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46973" w14:textId="77777777" w:rsidR="00BB7ADB" w:rsidRDefault="00BB7ADB" w:rsidP="00BB7ADB">
      <w:pPr>
        <w:pBdr>
          <w:bottom w:val="single" w:sz="12" w:space="1" w:color="auto"/>
        </w:pBdr>
        <w:tabs>
          <w:tab w:val="left" w:pos="5387"/>
        </w:tabs>
        <w:rPr>
          <w:rFonts w:ascii="Arial" w:hAnsi="Arial" w:cs="Arial"/>
          <w:b/>
          <w:sz w:val="22"/>
          <w:szCs w:val="22"/>
        </w:rPr>
      </w:pPr>
    </w:p>
    <w:p w14:paraId="7A0E2017" w14:textId="77777777" w:rsidR="00BB7ADB" w:rsidRPr="00173CFD" w:rsidRDefault="00BB7ADB" w:rsidP="00BB7ADB">
      <w:pPr>
        <w:tabs>
          <w:tab w:val="left" w:pos="5387"/>
        </w:tabs>
        <w:rPr>
          <w:rFonts w:ascii="Arial" w:hAnsi="Arial" w:cs="Arial"/>
          <w:b/>
          <w:sz w:val="22"/>
          <w:szCs w:val="22"/>
          <w:lang w:val="fr-CH"/>
        </w:rPr>
      </w:pPr>
      <w:r w:rsidRPr="00173CFD">
        <w:rPr>
          <w:rFonts w:ascii="Arial" w:hAnsi="Arial"/>
          <w:b/>
          <w:sz w:val="22"/>
          <w:lang w:val="fr-CH"/>
        </w:rPr>
        <w:t>AGGLOMERATION DE FRIBOURG</w:t>
      </w:r>
    </w:p>
    <w:p w14:paraId="0AF1FEDB" w14:textId="77777777" w:rsidR="00BB7ADB" w:rsidRPr="00173CFD" w:rsidRDefault="00BB7ADB" w:rsidP="00BB7ADB">
      <w:pPr>
        <w:tabs>
          <w:tab w:val="left" w:pos="5387"/>
        </w:tabs>
        <w:outlineLvl w:val="0"/>
        <w:rPr>
          <w:rFonts w:ascii="Arial" w:hAnsi="Arial" w:cs="Arial"/>
          <w:b/>
          <w:sz w:val="22"/>
          <w:szCs w:val="22"/>
          <w:lang w:val="fr-CH"/>
        </w:rPr>
      </w:pPr>
      <w:r w:rsidRPr="00173CFD">
        <w:rPr>
          <w:rFonts w:ascii="Arial" w:hAnsi="Arial"/>
          <w:b/>
          <w:sz w:val="22"/>
          <w:lang w:val="fr-CH"/>
        </w:rPr>
        <w:t>AGGLOMERATION FREIBURG</w:t>
      </w:r>
    </w:p>
    <w:p w14:paraId="00CACBA3" w14:textId="77777777" w:rsidR="00BB7ADB" w:rsidRPr="00173CFD" w:rsidRDefault="00BB7ADB" w:rsidP="00BB7ADB">
      <w:pPr>
        <w:tabs>
          <w:tab w:val="left" w:pos="5387"/>
        </w:tabs>
        <w:outlineLvl w:val="0"/>
        <w:rPr>
          <w:rFonts w:ascii="Arial" w:hAnsi="Arial" w:cs="Arial"/>
          <w:sz w:val="22"/>
          <w:szCs w:val="22"/>
          <w:lang w:val="fr-CH"/>
        </w:rPr>
      </w:pPr>
      <w:r w:rsidRPr="00173CFD">
        <w:rPr>
          <w:rFonts w:ascii="Arial" w:hAnsi="Arial"/>
          <w:sz w:val="22"/>
          <w:lang w:val="fr-CH"/>
        </w:rPr>
        <w:t>Boulevard de Pérolles 2</w:t>
      </w:r>
    </w:p>
    <w:p w14:paraId="7EF2E8E7" w14:textId="77777777" w:rsidR="00BB7ADB" w:rsidRPr="008F141C" w:rsidRDefault="00BB7ADB" w:rsidP="00BB7ADB">
      <w:pPr>
        <w:tabs>
          <w:tab w:val="left" w:pos="5387"/>
        </w:tabs>
        <w:rPr>
          <w:rFonts w:ascii="Arial" w:hAnsi="Arial" w:cs="Arial"/>
          <w:sz w:val="22"/>
          <w:szCs w:val="22"/>
        </w:rPr>
      </w:pPr>
      <w:r>
        <w:rPr>
          <w:rFonts w:ascii="Arial" w:hAnsi="Arial"/>
          <w:sz w:val="22"/>
        </w:rPr>
        <w:t>1700 Freiburg</w:t>
      </w:r>
    </w:p>
    <w:p w14:paraId="47DDEB11" w14:textId="77777777" w:rsidR="00BB7ADB" w:rsidRPr="008F141C" w:rsidRDefault="00BB7ADB" w:rsidP="00BB7ADB">
      <w:pPr>
        <w:tabs>
          <w:tab w:val="left" w:pos="5387"/>
        </w:tabs>
        <w:rPr>
          <w:rFonts w:ascii="Arial" w:hAnsi="Arial" w:cs="Arial"/>
          <w:sz w:val="22"/>
          <w:szCs w:val="22"/>
        </w:rPr>
      </w:pPr>
      <w:r>
        <w:rPr>
          <w:rFonts w:ascii="Arial" w:hAnsi="Arial"/>
          <w:sz w:val="22"/>
        </w:rPr>
        <w:t>Tel.: +41 26 347 21 00</w:t>
      </w:r>
    </w:p>
    <w:p w14:paraId="278FC804" w14:textId="77777777" w:rsidR="00EC4EF7" w:rsidRPr="00DF0416" w:rsidRDefault="00AF5021" w:rsidP="00EC3650">
      <w:pPr>
        <w:tabs>
          <w:tab w:val="left" w:pos="6096"/>
        </w:tabs>
        <w:spacing w:before="360" w:after="180"/>
        <w:jc w:val="center"/>
        <w:rPr>
          <w:rFonts w:ascii="Arial" w:hAnsi="Arial" w:cs="Arial"/>
          <w:b/>
          <w:sz w:val="28"/>
          <w:szCs w:val="22"/>
        </w:rPr>
      </w:pPr>
      <w:r>
        <w:rPr>
          <w:rFonts w:ascii="Arial" w:hAnsi="Arial"/>
          <w:b/>
          <w:sz w:val="28"/>
        </w:rPr>
        <w:t>Formular für das Subventionsgesuch für Massnahmen der Agglomerationsprogramme (AP)</w:t>
      </w:r>
    </w:p>
    <w:p w14:paraId="51F8F6F3" w14:textId="642D770B" w:rsidR="00AF5021" w:rsidRDefault="00BC0CD8" w:rsidP="00023C1B">
      <w:pPr>
        <w:jc w:val="both"/>
        <w:rPr>
          <w:rFonts w:ascii="Arial" w:hAnsi="Arial" w:cs="Arial"/>
          <w:sz w:val="22"/>
          <w:szCs w:val="22"/>
        </w:rPr>
      </w:pPr>
      <w:r>
        <w:rPr>
          <w:rFonts w:ascii="Arial" w:hAnsi="Arial"/>
          <w:sz w:val="22"/>
        </w:rPr>
        <w:t xml:space="preserve">Dieses Formular ist </w:t>
      </w:r>
      <w:r w:rsidR="00173CFD">
        <w:rPr>
          <w:rFonts w:ascii="Arial" w:hAnsi="Arial"/>
          <w:sz w:val="22"/>
        </w:rPr>
        <w:t xml:space="preserve">der Agglomeration Freiburg </w:t>
      </w:r>
      <w:r>
        <w:rPr>
          <w:rFonts w:ascii="Arial" w:hAnsi="Arial"/>
          <w:sz w:val="22"/>
        </w:rPr>
        <w:t>vollständig ausgefüllt</w:t>
      </w:r>
      <w:r w:rsidR="009746A7">
        <w:rPr>
          <w:rFonts w:ascii="Arial" w:hAnsi="Arial"/>
          <w:sz w:val="22"/>
        </w:rPr>
        <w:t>,</w:t>
      </w:r>
      <w:r>
        <w:rPr>
          <w:rFonts w:ascii="Arial" w:hAnsi="Arial"/>
          <w:sz w:val="22"/>
        </w:rPr>
        <w:t xml:space="preserve"> datiert </w:t>
      </w:r>
      <w:r w:rsidR="009746A7">
        <w:rPr>
          <w:rFonts w:ascii="Arial" w:hAnsi="Arial"/>
          <w:sz w:val="22"/>
        </w:rPr>
        <w:t xml:space="preserve">und unterzeichnet </w:t>
      </w:r>
      <w:r w:rsidR="00173CFD">
        <w:rPr>
          <w:rFonts w:ascii="Arial" w:hAnsi="Arial"/>
          <w:sz w:val="22"/>
        </w:rPr>
        <w:t xml:space="preserve">per E-Mail </w:t>
      </w:r>
      <w:r>
        <w:rPr>
          <w:rFonts w:ascii="Arial" w:hAnsi="Arial"/>
          <w:sz w:val="22"/>
        </w:rPr>
        <w:t>(oder per Post)</w:t>
      </w:r>
      <w:r w:rsidR="00173CFD">
        <w:rPr>
          <w:rFonts w:ascii="Arial" w:hAnsi="Arial"/>
          <w:sz w:val="22"/>
        </w:rPr>
        <w:t xml:space="preserve"> z</w:t>
      </w:r>
      <w:r w:rsidR="00173CFD">
        <w:rPr>
          <w:rFonts w:ascii="Arial" w:hAnsi="Arial"/>
          <w:sz w:val="22"/>
        </w:rPr>
        <w:t>uzusenden</w:t>
      </w:r>
      <w:r w:rsidR="00173CFD">
        <w:rPr>
          <w:rFonts w:ascii="Arial" w:hAnsi="Arial"/>
          <w:sz w:val="22"/>
        </w:rPr>
        <w:t>.</w:t>
      </w:r>
      <w:r w:rsidR="00173CFD">
        <w:rPr>
          <w:rFonts w:ascii="Arial" w:hAnsi="Arial"/>
          <w:sz w:val="22"/>
        </w:rPr>
        <w:t xml:space="preserve"> </w:t>
      </w:r>
      <w:r>
        <w:rPr>
          <w:rFonts w:ascii="Arial" w:hAnsi="Arial"/>
          <w:sz w:val="22"/>
        </w:rPr>
        <w:t>Das Subventionsgesuch wird gemäss der Richtlinie zur Subventionierung der Massnahmen des Richtplans der Agglomeration Freiburg bearbeitet, die der Agglomerationsrat der Agglomeration Freiburg am 1.</w:t>
      </w:r>
      <w:r w:rsidR="00173CFD">
        <w:rPr>
          <w:rFonts w:ascii="Arial" w:hAnsi="Arial" w:cs="Arial"/>
          <w:sz w:val="22"/>
        </w:rPr>
        <w:t> </w:t>
      </w:r>
      <w:r>
        <w:rPr>
          <w:rFonts w:ascii="Arial" w:hAnsi="Arial"/>
          <w:sz w:val="22"/>
        </w:rPr>
        <w:t>April 2021 genehmigte.</w:t>
      </w:r>
    </w:p>
    <w:p w14:paraId="5726BCA4" w14:textId="77777777" w:rsidR="00023C1B" w:rsidRPr="00173CFD" w:rsidRDefault="00023C1B" w:rsidP="00023C1B">
      <w:pPr>
        <w:jc w:val="both"/>
        <w:rPr>
          <w:rFonts w:ascii="Arial" w:hAnsi="Arial" w:cs="Arial"/>
          <w:sz w:val="22"/>
          <w:szCs w:val="22"/>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5953"/>
      </w:tblGrid>
      <w:tr w:rsidR="00DF0416" w:rsidRPr="00DF0416" w14:paraId="4ED6BDF7" w14:textId="77777777" w:rsidTr="00023C1B">
        <w:trPr>
          <w:cantSplit/>
          <w:trHeight w:val="340"/>
        </w:trPr>
        <w:tc>
          <w:tcPr>
            <w:tcW w:w="4248" w:type="dxa"/>
            <w:shd w:val="clear" w:color="auto" w:fill="auto"/>
          </w:tcPr>
          <w:p w14:paraId="041FBCCB" w14:textId="77777777" w:rsidR="00AF5021" w:rsidRPr="00731564" w:rsidRDefault="00023C1B" w:rsidP="00731564">
            <w:pPr>
              <w:pStyle w:val="Listenabsatz"/>
              <w:numPr>
                <w:ilvl w:val="0"/>
                <w:numId w:val="18"/>
              </w:numPr>
              <w:suppressAutoHyphens w:val="0"/>
              <w:spacing w:beforeLines="30" w:before="72" w:afterLines="30" w:after="72"/>
              <w:ind w:left="454" w:hanging="454"/>
              <w:contextualSpacing/>
              <w:rPr>
                <w:rFonts w:ascii="Arial" w:eastAsia="Calibri" w:hAnsi="Arial" w:cs="Arial"/>
                <w:sz w:val="22"/>
                <w:szCs w:val="22"/>
              </w:rPr>
            </w:pPr>
            <w:r>
              <w:rPr>
                <w:rFonts w:ascii="Arial" w:hAnsi="Arial"/>
                <w:sz w:val="22"/>
              </w:rPr>
              <w:t>Bauherr/in</w:t>
            </w:r>
          </w:p>
        </w:tc>
        <w:tc>
          <w:tcPr>
            <w:tcW w:w="5953" w:type="dxa"/>
            <w:shd w:val="clear" w:color="auto" w:fill="auto"/>
          </w:tcPr>
          <w:p w14:paraId="509A69B9" w14:textId="77777777" w:rsidR="00AF5021" w:rsidRPr="00731564" w:rsidRDefault="00AF5021" w:rsidP="00731564">
            <w:pPr>
              <w:spacing w:beforeLines="30" w:before="72" w:afterLines="30" w:after="72"/>
              <w:ind w:left="317"/>
              <w:rPr>
                <w:rFonts w:ascii="Arial" w:eastAsia="Calibri" w:hAnsi="Arial" w:cs="Arial"/>
                <w:sz w:val="22"/>
                <w:szCs w:val="22"/>
              </w:rPr>
            </w:pPr>
          </w:p>
        </w:tc>
      </w:tr>
      <w:tr w:rsidR="00DF0416" w:rsidRPr="00DF0416" w14:paraId="6698F3DA" w14:textId="77777777" w:rsidTr="00023C1B">
        <w:trPr>
          <w:cantSplit/>
          <w:trHeight w:val="340"/>
        </w:trPr>
        <w:tc>
          <w:tcPr>
            <w:tcW w:w="4248" w:type="dxa"/>
            <w:shd w:val="clear" w:color="auto" w:fill="auto"/>
          </w:tcPr>
          <w:p w14:paraId="1F428BD1" w14:textId="77777777" w:rsidR="00AF5021" w:rsidRPr="00731564" w:rsidRDefault="00AF5021" w:rsidP="00731564">
            <w:pPr>
              <w:pStyle w:val="Listenabsatz"/>
              <w:numPr>
                <w:ilvl w:val="0"/>
                <w:numId w:val="18"/>
              </w:numPr>
              <w:suppressAutoHyphens w:val="0"/>
              <w:spacing w:beforeLines="30" w:before="72" w:afterLines="30" w:after="72"/>
              <w:ind w:left="454" w:hanging="454"/>
              <w:contextualSpacing/>
              <w:rPr>
                <w:rFonts w:ascii="Arial" w:eastAsia="Calibri" w:hAnsi="Arial" w:cs="Arial"/>
                <w:sz w:val="22"/>
                <w:szCs w:val="22"/>
              </w:rPr>
            </w:pPr>
            <w:r>
              <w:rPr>
                <w:rFonts w:ascii="Arial" w:hAnsi="Arial"/>
                <w:sz w:val="22"/>
              </w:rPr>
              <w:t>Techn. Verantwortliche/r des Dossiers</w:t>
            </w:r>
          </w:p>
        </w:tc>
        <w:tc>
          <w:tcPr>
            <w:tcW w:w="5953" w:type="dxa"/>
            <w:shd w:val="clear" w:color="auto" w:fill="auto"/>
          </w:tcPr>
          <w:p w14:paraId="56FA97A8" w14:textId="77777777" w:rsidR="00AF5021" w:rsidRPr="00731564" w:rsidRDefault="00AF5021" w:rsidP="00731564">
            <w:pPr>
              <w:spacing w:beforeLines="30" w:before="72" w:afterLines="30" w:after="72"/>
              <w:ind w:left="317"/>
              <w:rPr>
                <w:rFonts w:ascii="Arial" w:eastAsia="Calibri" w:hAnsi="Arial" w:cs="Arial"/>
                <w:sz w:val="22"/>
                <w:szCs w:val="22"/>
              </w:rPr>
            </w:pPr>
          </w:p>
        </w:tc>
      </w:tr>
      <w:tr w:rsidR="00DF0416" w:rsidRPr="00DF0416" w14:paraId="7DF80D9E" w14:textId="77777777" w:rsidTr="00023C1B">
        <w:trPr>
          <w:cantSplit/>
          <w:trHeight w:val="340"/>
        </w:trPr>
        <w:tc>
          <w:tcPr>
            <w:tcW w:w="4248" w:type="dxa"/>
            <w:shd w:val="clear" w:color="auto" w:fill="auto"/>
          </w:tcPr>
          <w:p w14:paraId="14CFDAA6" w14:textId="77777777" w:rsidR="00AF5021" w:rsidRPr="00731564" w:rsidRDefault="00AF5021" w:rsidP="00731564">
            <w:pPr>
              <w:pStyle w:val="Listenabsatz"/>
              <w:numPr>
                <w:ilvl w:val="0"/>
                <w:numId w:val="18"/>
              </w:numPr>
              <w:suppressAutoHyphens w:val="0"/>
              <w:spacing w:beforeLines="30" w:before="72" w:afterLines="30" w:after="72"/>
              <w:ind w:left="454" w:hanging="454"/>
              <w:contextualSpacing/>
              <w:rPr>
                <w:rFonts w:ascii="Arial" w:eastAsia="Calibri" w:hAnsi="Arial" w:cs="Arial"/>
                <w:sz w:val="22"/>
                <w:szCs w:val="22"/>
              </w:rPr>
            </w:pPr>
            <w:r>
              <w:rPr>
                <w:rFonts w:ascii="Arial" w:hAnsi="Arial"/>
                <w:sz w:val="22"/>
              </w:rPr>
              <w:t>Beauftragte Büros</w:t>
            </w:r>
          </w:p>
        </w:tc>
        <w:tc>
          <w:tcPr>
            <w:tcW w:w="5953" w:type="dxa"/>
            <w:shd w:val="clear" w:color="auto" w:fill="auto"/>
          </w:tcPr>
          <w:p w14:paraId="0503CDBA" w14:textId="77777777" w:rsidR="00AF5021" w:rsidRPr="00731564" w:rsidRDefault="00AF5021" w:rsidP="00731564">
            <w:pPr>
              <w:spacing w:beforeLines="30" w:before="72" w:afterLines="30" w:after="72"/>
              <w:ind w:left="317"/>
              <w:rPr>
                <w:rFonts w:ascii="Arial" w:eastAsia="Calibri" w:hAnsi="Arial" w:cs="Arial"/>
                <w:sz w:val="22"/>
                <w:szCs w:val="22"/>
              </w:rPr>
            </w:pPr>
          </w:p>
        </w:tc>
      </w:tr>
      <w:tr w:rsidR="00023C1B" w:rsidRPr="00DF0416" w14:paraId="58984BF6" w14:textId="77777777" w:rsidTr="00023C1B">
        <w:trPr>
          <w:cantSplit/>
          <w:trHeight w:val="340"/>
        </w:trPr>
        <w:tc>
          <w:tcPr>
            <w:tcW w:w="4248" w:type="dxa"/>
            <w:shd w:val="clear" w:color="auto" w:fill="auto"/>
          </w:tcPr>
          <w:p w14:paraId="302F5751" w14:textId="77777777" w:rsidR="00023C1B" w:rsidRPr="00731564" w:rsidRDefault="00023C1B" w:rsidP="00731564">
            <w:pPr>
              <w:pStyle w:val="Listenabsatz"/>
              <w:numPr>
                <w:ilvl w:val="0"/>
                <w:numId w:val="18"/>
              </w:numPr>
              <w:suppressAutoHyphens w:val="0"/>
              <w:spacing w:beforeLines="30" w:before="72" w:afterLines="30" w:after="72"/>
              <w:ind w:left="454" w:hanging="454"/>
              <w:contextualSpacing/>
              <w:rPr>
                <w:rFonts w:ascii="Arial" w:eastAsia="Calibri" w:hAnsi="Arial" w:cs="Arial"/>
                <w:sz w:val="22"/>
                <w:szCs w:val="22"/>
              </w:rPr>
            </w:pPr>
            <w:r>
              <w:rPr>
                <w:rFonts w:ascii="Arial" w:hAnsi="Arial"/>
                <w:sz w:val="22"/>
              </w:rPr>
              <w:t>Projektname</w:t>
            </w:r>
          </w:p>
        </w:tc>
        <w:tc>
          <w:tcPr>
            <w:tcW w:w="5953" w:type="dxa"/>
            <w:shd w:val="clear" w:color="auto" w:fill="auto"/>
          </w:tcPr>
          <w:p w14:paraId="23358E14" w14:textId="77777777" w:rsidR="00023C1B" w:rsidRPr="00731564" w:rsidRDefault="00023C1B" w:rsidP="00731564">
            <w:pPr>
              <w:spacing w:beforeLines="30" w:before="72" w:afterLines="30" w:after="72"/>
              <w:ind w:left="317"/>
              <w:rPr>
                <w:rFonts w:ascii="Arial" w:eastAsia="Calibri" w:hAnsi="Arial" w:cs="Arial"/>
                <w:sz w:val="22"/>
                <w:szCs w:val="22"/>
              </w:rPr>
            </w:pPr>
          </w:p>
        </w:tc>
      </w:tr>
      <w:tr w:rsidR="00DF0416" w:rsidRPr="00DF0416" w14:paraId="1DB050AF" w14:textId="77777777" w:rsidTr="00023C1B">
        <w:trPr>
          <w:cantSplit/>
          <w:trHeight w:val="340"/>
        </w:trPr>
        <w:tc>
          <w:tcPr>
            <w:tcW w:w="4248" w:type="dxa"/>
            <w:shd w:val="clear" w:color="auto" w:fill="auto"/>
          </w:tcPr>
          <w:p w14:paraId="65A70D22" w14:textId="77777777" w:rsidR="00AF5021" w:rsidRPr="00731564" w:rsidRDefault="00937D05" w:rsidP="00731564">
            <w:pPr>
              <w:pStyle w:val="Listenabsatz"/>
              <w:numPr>
                <w:ilvl w:val="0"/>
                <w:numId w:val="18"/>
              </w:numPr>
              <w:suppressAutoHyphens w:val="0"/>
              <w:spacing w:beforeLines="30" w:before="72" w:afterLines="30" w:after="72"/>
              <w:ind w:left="454" w:hanging="454"/>
              <w:contextualSpacing/>
              <w:rPr>
                <w:rFonts w:ascii="Arial" w:eastAsia="Calibri" w:hAnsi="Arial" w:cs="Arial"/>
                <w:sz w:val="22"/>
                <w:szCs w:val="22"/>
              </w:rPr>
            </w:pPr>
            <w:proofErr w:type="spellStart"/>
            <w:r>
              <w:rPr>
                <w:rFonts w:ascii="Arial" w:hAnsi="Arial"/>
                <w:sz w:val="22"/>
              </w:rPr>
              <w:t>Massnahmenr</w:t>
            </w:r>
            <w:proofErr w:type="spellEnd"/>
            <w:r>
              <w:rPr>
                <w:rFonts w:ascii="Arial" w:hAnsi="Arial"/>
                <w:sz w:val="22"/>
              </w:rPr>
              <w:t>. des AP</w:t>
            </w:r>
          </w:p>
        </w:tc>
        <w:tc>
          <w:tcPr>
            <w:tcW w:w="5953" w:type="dxa"/>
            <w:shd w:val="clear" w:color="auto" w:fill="auto"/>
          </w:tcPr>
          <w:p w14:paraId="54AFB95A" w14:textId="77777777" w:rsidR="00937D05" w:rsidRDefault="00937D05" w:rsidP="00731564">
            <w:pPr>
              <w:spacing w:beforeLines="30" w:before="72" w:afterLines="30" w:after="72"/>
              <w:ind w:left="317"/>
              <w:rPr>
                <w:rFonts w:ascii="Arial" w:eastAsia="Calibri" w:hAnsi="Arial" w:cs="Arial"/>
                <w:sz w:val="22"/>
                <w:szCs w:val="22"/>
              </w:rPr>
            </w:pPr>
          </w:p>
          <w:p w14:paraId="74669007" w14:textId="77777777" w:rsidR="00F72097" w:rsidRPr="00731564" w:rsidRDefault="00F72097" w:rsidP="00731564">
            <w:pPr>
              <w:spacing w:beforeLines="30" w:before="72" w:afterLines="30" w:after="72"/>
              <w:ind w:left="317"/>
              <w:rPr>
                <w:rFonts w:ascii="Arial" w:eastAsia="Calibri" w:hAnsi="Arial" w:cs="Arial"/>
                <w:sz w:val="22"/>
                <w:szCs w:val="22"/>
              </w:rPr>
            </w:pPr>
          </w:p>
        </w:tc>
      </w:tr>
      <w:tr w:rsidR="00DF0416" w:rsidRPr="00DF0416" w14:paraId="50ECE5F0" w14:textId="77777777" w:rsidTr="00023C1B">
        <w:trPr>
          <w:cantSplit/>
          <w:trHeight w:val="340"/>
        </w:trPr>
        <w:tc>
          <w:tcPr>
            <w:tcW w:w="4248" w:type="dxa"/>
            <w:shd w:val="clear" w:color="auto" w:fill="auto"/>
          </w:tcPr>
          <w:p w14:paraId="10141208" w14:textId="77777777" w:rsidR="00AF5021" w:rsidRPr="00731564" w:rsidRDefault="00937D05" w:rsidP="00731564">
            <w:pPr>
              <w:pStyle w:val="Listenabsatz"/>
              <w:numPr>
                <w:ilvl w:val="0"/>
                <w:numId w:val="18"/>
              </w:numPr>
              <w:suppressAutoHyphens w:val="0"/>
              <w:spacing w:beforeLines="30" w:before="72" w:afterLines="30" w:after="72"/>
              <w:ind w:left="454" w:hanging="454"/>
              <w:contextualSpacing/>
              <w:rPr>
                <w:rFonts w:ascii="Arial" w:eastAsia="Calibri" w:hAnsi="Arial" w:cs="Arial"/>
                <w:sz w:val="22"/>
                <w:szCs w:val="22"/>
              </w:rPr>
            </w:pPr>
            <w:r>
              <w:rPr>
                <w:rFonts w:ascii="Arial" w:hAnsi="Arial"/>
                <w:sz w:val="22"/>
              </w:rPr>
              <w:t>Umsetzung der Massnahme</w:t>
            </w:r>
          </w:p>
        </w:tc>
        <w:tc>
          <w:tcPr>
            <w:tcW w:w="5953" w:type="dxa"/>
            <w:shd w:val="clear" w:color="auto" w:fill="auto"/>
          </w:tcPr>
          <w:p w14:paraId="6D04892E" w14:textId="77777777" w:rsidR="00AF5021" w:rsidRPr="00731564" w:rsidRDefault="00000000" w:rsidP="00731564">
            <w:pPr>
              <w:spacing w:beforeLines="30" w:before="72" w:afterLines="30" w:after="72"/>
              <w:ind w:left="317"/>
              <w:rPr>
                <w:rFonts w:ascii="Arial" w:eastAsia="Calibri" w:hAnsi="Arial" w:cs="Arial"/>
                <w:sz w:val="22"/>
                <w:szCs w:val="22"/>
              </w:rPr>
            </w:pPr>
            <w:sdt>
              <w:sdtPr>
                <w:rPr>
                  <w:rFonts w:ascii="Arial" w:hAnsi="Arial" w:cs="Arial"/>
                  <w:sz w:val="22"/>
                  <w:szCs w:val="22"/>
                </w:rPr>
                <w:id w:val="1154569809"/>
                <w14:checkbox>
                  <w14:checked w14:val="0"/>
                  <w14:checkedState w14:val="2612" w14:font="MS Gothic"/>
                  <w14:uncheckedState w14:val="2610" w14:font="MS Gothic"/>
                </w14:checkbox>
              </w:sdtPr>
              <w:sdtContent>
                <w:r w:rsidR="00937D05" w:rsidRPr="00731564">
                  <w:rPr>
                    <w:rFonts w:ascii="Segoe UI Symbol" w:eastAsia="MS Gothic" w:hAnsi="Segoe UI Symbol" w:cs="Segoe UI Symbol"/>
                    <w:sz w:val="22"/>
                    <w:szCs w:val="22"/>
                  </w:rPr>
                  <w:t>☐</w:t>
                </w:r>
              </w:sdtContent>
            </w:sdt>
            <w:r w:rsidR="001E602E">
              <w:rPr>
                <w:rFonts w:ascii="Arial" w:hAnsi="Arial"/>
                <w:sz w:val="22"/>
              </w:rPr>
              <w:tab/>
              <w:t>Realisierung der gesamten Massnahme</w:t>
            </w:r>
          </w:p>
          <w:p w14:paraId="620FA677" w14:textId="77777777" w:rsidR="00937D05" w:rsidRPr="00731564" w:rsidRDefault="00000000" w:rsidP="00731564">
            <w:pPr>
              <w:spacing w:beforeLines="30" w:before="72" w:afterLines="30" w:after="72"/>
              <w:ind w:left="317"/>
              <w:rPr>
                <w:rFonts w:ascii="Arial" w:eastAsia="Calibri" w:hAnsi="Arial" w:cs="Arial"/>
                <w:sz w:val="22"/>
                <w:szCs w:val="22"/>
              </w:rPr>
            </w:pPr>
            <w:sdt>
              <w:sdtPr>
                <w:rPr>
                  <w:rFonts w:ascii="Arial" w:hAnsi="Arial" w:cs="Arial"/>
                  <w:sz w:val="22"/>
                  <w:szCs w:val="22"/>
                </w:rPr>
                <w:id w:val="-1175032325"/>
                <w14:checkbox>
                  <w14:checked w14:val="0"/>
                  <w14:checkedState w14:val="2612" w14:font="MS Gothic"/>
                  <w14:uncheckedState w14:val="2610" w14:font="MS Gothic"/>
                </w14:checkbox>
              </w:sdtPr>
              <w:sdtContent>
                <w:r w:rsidR="00937D05" w:rsidRPr="00731564">
                  <w:rPr>
                    <w:rFonts w:ascii="Segoe UI Symbol" w:eastAsia="MS Gothic" w:hAnsi="Segoe UI Symbol" w:cs="Segoe UI Symbol"/>
                    <w:sz w:val="22"/>
                    <w:szCs w:val="22"/>
                  </w:rPr>
                  <w:t>☐</w:t>
                </w:r>
              </w:sdtContent>
            </w:sdt>
            <w:r w:rsidR="001E602E">
              <w:rPr>
                <w:rFonts w:ascii="Arial" w:hAnsi="Arial"/>
                <w:sz w:val="22"/>
              </w:rPr>
              <w:tab/>
              <w:t>Teilweise Realisierung der Massnahme</w:t>
            </w:r>
          </w:p>
          <w:p w14:paraId="0D720DB5" w14:textId="77777777" w:rsidR="00937D05" w:rsidRPr="00731564" w:rsidRDefault="00937D05" w:rsidP="00731564">
            <w:pPr>
              <w:spacing w:beforeLines="30" w:before="72" w:afterLines="30" w:after="72"/>
              <w:ind w:left="317"/>
              <w:rPr>
                <w:rFonts w:ascii="Arial" w:eastAsia="Calibri" w:hAnsi="Arial" w:cs="Arial"/>
                <w:i/>
                <w:sz w:val="22"/>
                <w:szCs w:val="22"/>
              </w:rPr>
            </w:pPr>
            <w:r>
              <w:rPr>
                <w:rFonts w:ascii="Arial" w:hAnsi="Arial"/>
                <w:sz w:val="22"/>
              </w:rPr>
              <w:tab/>
            </w:r>
            <w:r>
              <w:rPr>
                <w:rFonts w:ascii="Arial" w:hAnsi="Arial"/>
                <w:i/>
                <w:sz w:val="20"/>
              </w:rPr>
              <w:t>Beschreibung der Abfolge der Realisierung der Massnahme (wichtigste Fristen)</w:t>
            </w:r>
            <w:r>
              <w:rPr>
                <w:rFonts w:ascii="Arial" w:hAnsi="Arial"/>
                <w:i/>
                <w:sz w:val="22"/>
              </w:rPr>
              <w:t>:</w:t>
            </w:r>
          </w:p>
          <w:p w14:paraId="6B849080" w14:textId="77777777" w:rsidR="00937D05" w:rsidRPr="00731564" w:rsidRDefault="00937D05" w:rsidP="00731564">
            <w:pPr>
              <w:spacing w:beforeLines="30" w:before="72" w:afterLines="30" w:after="72"/>
              <w:ind w:left="317"/>
              <w:rPr>
                <w:rFonts w:ascii="Arial" w:eastAsia="Calibri" w:hAnsi="Arial" w:cs="Arial"/>
                <w:sz w:val="22"/>
                <w:szCs w:val="22"/>
              </w:rPr>
            </w:pPr>
          </w:p>
          <w:p w14:paraId="57A85DBC" w14:textId="77777777" w:rsidR="00937D05" w:rsidRPr="00731564" w:rsidRDefault="00937D05" w:rsidP="00731564">
            <w:pPr>
              <w:spacing w:beforeLines="30" w:before="72" w:afterLines="30" w:after="72"/>
              <w:ind w:left="317"/>
              <w:rPr>
                <w:rFonts w:ascii="Arial" w:eastAsia="Calibri" w:hAnsi="Arial" w:cs="Arial"/>
                <w:sz w:val="22"/>
                <w:szCs w:val="22"/>
              </w:rPr>
            </w:pPr>
          </w:p>
          <w:p w14:paraId="7120CA0A" w14:textId="77777777" w:rsidR="00937D05" w:rsidRPr="00731564" w:rsidRDefault="00937D05" w:rsidP="00731564">
            <w:pPr>
              <w:spacing w:beforeLines="30" w:before="72" w:afterLines="30" w:after="72"/>
              <w:ind w:left="317"/>
              <w:rPr>
                <w:rFonts w:ascii="Arial" w:eastAsia="Calibri" w:hAnsi="Arial" w:cs="Arial"/>
                <w:sz w:val="22"/>
                <w:szCs w:val="22"/>
              </w:rPr>
            </w:pPr>
          </w:p>
          <w:p w14:paraId="11F3CC2F" w14:textId="77777777" w:rsidR="00937D05" w:rsidRPr="00731564" w:rsidRDefault="00937D05" w:rsidP="00731564">
            <w:pPr>
              <w:spacing w:beforeLines="30" w:before="72" w:afterLines="30" w:after="72"/>
              <w:ind w:left="317"/>
              <w:rPr>
                <w:rFonts w:ascii="Arial" w:eastAsia="Calibri" w:hAnsi="Arial" w:cs="Arial"/>
                <w:sz w:val="22"/>
                <w:szCs w:val="22"/>
              </w:rPr>
            </w:pPr>
          </w:p>
        </w:tc>
      </w:tr>
      <w:tr w:rsidR="00937D05" w:rsidRPr="00DF0416" w14:paraId="2912472D" w14:textId="77777777" w:rsidTr="00937D05">
        <w:trPr>
          <w:cantSplit/>
          <w:trHeight w:val="468"/>
        </w:trPr>
        <w:tc>
          <w:tcPr>
            <w:tcW w:w="4248" w:type="dxa"/>
            <w:shd w:val="clear" w:color="auto" w:fill="auto"/>
          </w:tcPr>
          <w:p w14:paraId="2B3E113D" w14:textId="77777777" w:rsidR="00937D05" w:rsidRPr="00731564" w:rsidRDefault="00937D05" w:rsidP="00F72097">
            <w:pPr>
              <w:pStyle w:val="Listenabsatz"/>
              <w:numPr>
                <w:ilvl w:val="0"/>
                <w:numId w:val="18"/>
              </w:numPr>
              <w:suppressAutoHyphens w:val="0"/>
              <w:spacing w:beforeLines="30" w:before="72" w:afterLines="30" w:after="72"/>
              <w:ind w:left="454" w:hanging="454"/>
              <w:contextualSpacing/>
              <w:rPr>
                <w:rFonts w:ascii="Arial" w:eastAsia="Calibri" w:hAnsi="Arial" w:cs="Arial"/>
                <w:sz w:val="22"/>
                <w:szCs w:val="22"/>
              </w:rPr>
            </w:pPr>
            <w:r>
              <w:rPr>
                <w:rFonts w:ascii="Arial" w:hAnsi="Arial"/>
                <w:sz w:val="22"/>
              </w:rPr>
              <w:t>Gesamtkosten Projekt</w:t>
            </w:r>
            <w:r w:rsidRPr="00731564">
              <w:rPr>
                <w:rStyle w:val="Funotenzeichen"/>
                <w:rFonts w:ascii="Arial" w:eastAsia="Calibri" w:hAnsi="Arial" w:cs="Arial"/>
                <w:sz w:val="22"/>
                <w:szCs w:val="22"/>
              </w:rPr>
              <w:footnoteReference w:id="1"/>
            </w:r>
            <w:r>
              <w:rPr>
                <w:rFonts w:ascii="Arial" w:hAnsi="Arial"/>
                <w:sz w:val="22"/>
              </w:rPr>
              <w:t xml:space="preserve"> (in CHF inkl. MWST)</w:t>
            </w:r>
          </w:p>
        </w:tc>
        <w:tc>
          <w:tcPr>
            <w:tcW w:w="5953" w:type="dxa"/>
            <w:shd w:val="clear" w:color="auto" w:fill="auto"/>
          </w:tcPr>
          <w:p w14:paraId="07281DF7" w14:textId="77777777" w:rsidR="00937D05" w:rsidRPr="00173CFD" w:rsidRDefault="00937D05" w:rsidP="00731564">
            <w:pPr>
              <w:pStyle w:val="Listenabsatz"/>
              <w:suppressAutoHyphens w:val="0"/>
              <w:spacing w:beforeLines="30" w:before="72" w:afterLines="30" w:after="72" w:line="360" w:lineRule="auto"/>
              <w:ind w:left="317"/>
              <w:contextualSpacing/>
              <w:rPr>
                <w:rFonts w:ascii="Arial" w:eastAsia="Calibri" w:hAnsi="Arial" w:cs="Arial"/>
                <w:sz w:val="22"/>
                <w:szCs w:val="22"/>
              </w:rPr>
            </w:pPr>
          </w:p>
        </w:tc>
      </w:tr>
      <w:tr w:rsidR="00937D05" w:rsidRPr="00937D05" w14:paraId="001A077F" w14:textId="77777777" w:rsidTr="00DA6764">
        <w:trPr>
          <w:cantSplit/>
          <w:trHeight w:val="468"/>
        </w:trPr>
        <w:tc>
          <w:tcPr>
            <w:tcW w:w="4248" w:type="dxa"/>
            <w:shd w:val="clear" w:color="auto" w:fill="auto"/>
          </w:tcPr>
          <w:p w14:paraId="3D4156E6" w14:textId="374DD551" w:rsidR="00937D05" w:rsidRPr="00731564" w:rsidRDefault="003417B6" w:rsidP="00F72097">
            <w:pPr>
              <w:pStyle w:val="Listenabsatz"/>
              <w:numPr>
                <w:ilvl w:val="0"/>
                <w:numId w:val="18"/>
              </w:numPr>
              <w:suppressAutoHyphens w:val="0"/>
              <w:spacing w:beforeLines="30" w:before="72" w:afterLines="30" w:after="72"/>
              <w:ind w:left="454" w:hanging="454"/>
              <w:contextualSpacing/>
              <w:rPr>
                <w:rFonts w:ascii="Arial" w:eastAsia="Calibri" w:hAnsi="Arial" w:cs="Arial"/>
                <w:sz w:val="22"/>
                <w:szCs w:val="22"/>
              </w:rPr>
            </w:pPr>
            <w:r>
              <w:rPr>
                <w:rFonts w:ascii="Arial" w:hAnsi="Arial"/>
                <w:sz w:val="22"/>
              </w:rPr>
              <w:t>Total</w:t>
            </w:r>
            <w:r w:rsidR="00937D05">
              <w:rPr>
                <w:rFonts w:ascii="Arial" w:hAnsi="Arial"/>
                <w:sz w:val="22"/>
              </w:rPr>
              <w:t xml:space="preserve"> anrechenbare Kosten</w:t>
            </w:r>
            <w:r w:rsidR="00937D05">
              <w:rPr>
                <w:rFonts w:ascii="Arial" w:hAnsi="Arial"/>
                <w:sz w:val="22"/>
                <w:vertAlign w:val="superscript"/>
              </w:rPr>
              <w:t>1</w:t>
            </w:r>
            <w:r w:rsidR="00937D05">
              <w:rPr>
                <w:rFonts w:ascii="Arial" w:hAnsi="Arial"/>
                <w:sz w:val="22"/>
              </w:rPr>
              <w:t xml:space="preserve"> (in CHF inkl. MWST)</w:t>
            </w:r>
          </w:p>
        </w:tc>
        <w:tc>
          <w:tcPr>
            <w:tcW w:w="5953" w:type="dxa"/>
            <w:shd w:val="clear" w:color="auto" w:fill="auto"/>
          </w:tcPr>
          <w:p w14:paraId="0EAF8F52" w14:textId="77777777" w:rsidR="00937D05" w:rsidRPr="00173CFD" w:rsidRDefault="00937D05" w:rsidP="00731564">
            <w:pPr>
              <w:pStyle w:val="Listenabsatz"/>
              <w:suppressAutoHyphens w:val="0"/>
              <w:spacing w:beforeLines="30" w:before="72" w:afterLines="30" w:after="72" w:line="360" w:lineRule="auto"/>
              <w:ind w:left="317"/>
              <w:contextualSpacing/>
              <w:rPr>
                <w:rFonts w:ascii="Arial" w:eastAsia="Calibri" w:hAnsi="Arial" w:cs="Arial"/>
                <w:sz w:val="22"/>
                <w:szCs w:val="22"/>
              </w:rPr>
            </w:pPr>
          </w:p>
        </w:tc>
      </w:tr>
      <w:tr w:rsidR="00937D05" w:rsidRPr="00DF0416" w14:paraId="50D93A29" w14:textId="77777777" w:rsidTr="00937D05">
        <w:trPr>
          <w:cantSplit/>
          <w:trHeight w:val="468"/>
        </w:trPr>
        <w:tc>
          <w:tcPr>
            <w:tcW w:w="4248" w:type="dxa"/>
            <w:shd w:val="clear" w:color="auto" w:fill="auto"/>
          </w:tcPr>
          <w:p w14:paraId="019E4A4A" w14:textId="6096D091" w:rsidR="00937D05" w:rsidRPr="00731564" w:rsidRDefault="003417B6" w:rsidP="00F72097">
            <w:pPr>
              <w:pStyle w:val="Listenabsatz"/>
              <w:numPr>
                <w:ilvl w:val="0"/>
                <w:numId w:val="18"/>
              </w:numPr>
              <w:suppressAutoHyphens w:val="0"/>
              <w:spacing w:beforeLines="30" w:before="72" w:afterLines="30" w:after="72"/>
              <w:ind w:left="454" w:hanging="454"/>
              <w:contextualSpacing/>
              <w:rPr>
                <w:rFonts w:ascii="Arial" w:eastAsia="Calibri" w:hAnsi="Arial" w:cs="Arial"/>
                <w:sz w:val="22"/>
                <w:szCs w:val="22"/>
              </w:rPr>
            </w:pPr>
            <w:r>
              <w:rPr>
                <w:rFonts w:ascii="Arial" w:hAnsi="Arial"/>
                <w:sz w:val="22"/>
              </w:rPr>
              <w:t>Total</w:t>
            </w:r>
            <w:r w:rsidR="00937D05">
              <w:rPr>
                <w:rFonts w:ascii="Arial" w:hAnsi="Arial"/>
                <w:sz w:val="22"/>
              </w:rPr>
              <w:t xml:space="preserve"> nicht anrechenbare Kosten</w:t>
            </w:r>
            <w:r w:rsidR="00937D05">
              <w:rPr>
                <w:rFonts w:ascii="Arial" w:hAnsi="Arial"/>
                <w:sz w:val="22"/>
                <w:vertAlign w:val="superscript"/>
              </w:rPr>
              <w:t>1</w:t>
            </w:r>
            <w:r w:rsidR="00937D05">
              <w:rPr>
                <w:rFonts w:ascii="Arial" w:hAnsi="Arial"/>
                <w:sz w:val="22"/>
              </w:rPr>
              <w:t xml:space="preserve"> (in CHF inkl. MWST)</w:t>
            </w:r>
          </w:p>
        </w:tc>
        <w:tc>
          <w:tcPr>
            <w:tcW w:w="5953" w:type="dxa"/>
            <w:shd w:val="clear" w:color="auto" w:fill="auto"/>
          </w:tcPr>
          <w:p w14:paraId="3094A05F" w14:textId="77777777" w:rsidR="00937D05" w:rsidRPr="00173CFD" w:rsidRDefault="00937D05" w:rsidP="00731564">
            <w:pPr>
              <w:pStyle w:val="Listenabsatz"/>
              <w:suppressAutoHyphens w:val="0"/>
              <w:spacing w:beforeLines="30" w:before="72" w:afterLines="30" w:after="72" w:line="360" w:lineRule="auto"/>
              <w:ind w:left="317"/>
              <w:contextualSpacing/>
              <w:rPr>
                <w:rFonts w:ascii="Arial" w:eastAsia="Calibri" w:hAnsi="Arial" w:cs="Arial"/>
                <w:sz w:val="22"/>
                <w:szCs w:val="22"/>
              </w:rPr>
            </w:pPr>
          </w:p>
        </w:tc>
      </w:tr>
      <w:tr w:rsidR="00937D05" w:rsidRPr="00F50D39" w14:paraId="24CD94D8" w14:textId="77777777" w:rsidTr="00023C1B">
        <w:trPr>
          <w:cantSplit/>
          <w:trHeight w:val="1555"/>
        </w:trPr>
        <w:tc>
          <w:tcPr>
            <w:tcW w:w="4248" w:type="dxa"/>
            <w:shd w:val="clear" w:color="auto" w:fill="auto"/>
          </w:tcPr>
          <w:p w14:paraId="3899074B" w14:textId="77777777" w:rsidR="00937D05" w:rsidRPr="00731564" w:rsidRDefault="00937D05" w:rsidP="00731564">
            <w:pPr>
              <w:pStyle w:val="Listenabsatz"/>
              <w:numPr>
                <w:ilvl w:val="0"/>
                <w:numId w:val="18"/>
              </w:numPr>
              <w:suppressAutoHyphens w:val="0"/>
              <w:spacing w:beforeLines="30" w:before="72" w:afterLines="30" w:after="72"/>
              <w:ind w:left="454" w:hanging="454"/>
              <w:contextualSpacing/>
              <w:rPr>
                <w:rFonts w:ascii="Arial" w:eastAsia="Calibri" w:hAnsi="Arial" w:cs="Arial"/>
                <w:sz w:val="22"/>
                <w:szCs w:val="22"/>
              </w:rPr>
            </w:pPr>
            <w:r>
              <w:rPr>
                <w:rFonts w:ascii="Arial" w:hAnsi="Arial"/>
                <w:sz w:val="22"/>
              </w:rPr>
              <w:t>Beteiligung Dritter (CHF) (Staat Freiburg, Private usw.): Namen und Beträge</w:t>
            </w:r>
          </w:p>
        </w:tc>
        <w:tc>
          <w:tcPr>
            <w:tcW w:w="5953" w:type="dxa"/>
            <w:shd w:val="clear" w:color="auto" w:fill="auto"/>
          </w:tcPr>
          <w:p w14:paraId="61B99E43" w14:textId="77777777" w:rsidR="00937D05" w:rsidRPr="00731564" w:rsidRDefault="00937D05" w:rsidP="00F72097">
            <w:pPr>
              <w:pStyle w:val="Listenabsatz"/>
              <w:numPr>
                <w:ilvl w:val="0"/>
                <w:numId w:val="21"/>
              </w:numPr>
              <w:spacing w:beforeLines="30" w:before="72" w:afterLines="30" w:after="72" w:line="360" w:lineRule="auto"/>
              <w:ind w:left="317"/>
              <w:rPr>
                <w:rFonts w:ascii="Arial" w:eastAsia="Calibri" w:hAnsi="Arial" w:cs="Arial"/>
                <w:sz w:val="22"/>
                <w:szCs w:val="22"/>
              </w:rPr>
            </w:pPr>
            <w:r w:rsidRPr="00731564">
              <w:rPr>
                <w:rFonts w:ascii="Arial" w:eastAsia="Calibri" w:hAnsi="Arial" w:cs="Arial"/>
                <w:sz w:val="22"/>
              </w:rPr>
              <w:fldChar w:fldCharType="begin" w:fldLock="1">
                <w:ffData>
                  <w:name w:val="Texte5"/>
                  <w:enabled/>
                  <w:calcOnExit w:val="0"/>
                  <w:textInput/>
                </w:ffData>
              </w:fldChar>
            </w:r>
            <w:r w:rsidRPr="00731564">
              <w:rPr>
                <w:rFonts w:ascii="Arial" w:eastAsia="Calibri" w:hAnsi="Arial" w:cs="Arial"/>
                <w:sz w:val="22"/>
              </w:rPr>
              <w:instrText xml:space="preserve"> FORMTEXT </w:instrText>
            </w:r>
            <w:r w:rsidRPr="00731564">
              <w:rPr>
                <w:rFonts w:ascii="Arial" w:eastAsia="Calibri" w:hAnsi="Arial" w:cs="Arial"/>
                <w:sz w:val="22"/>
              </w:rPr>
            </w:r>
            <w:r w:rsidRPr="00731564">
              <w:rPr>
                <w:rFonts w:ascii="Arial" w:eastAsia="Calibri" w:hAnsi="Arial" w:cs="Arial"/>
                <w:sz w:val="22"/>
              </w:rPr>
              <w:fldChar w:fldCharType="separate"/>
            </w:r>
            <w:r>
              <w:rPr>
                <w:rFonts w:ascii="Arial" w:hAnsi="Arial"/>
                <w:sz w:val="22"/>
              </w:rPr>
              <w:t>     </w:t>
            </w:r>
            <w:r w:rsidRPr="00731564">
              <w:rPr>
                <w:rFonts w:ascii="Arial" w:eastAsia="Calibri" w:hAnsi="Arial" w:cs="Arial"/>
                <w:sz w:val="22"/>
              </w:rPr>
              <w:fldChar w:fldCharType="end"/>
            </w:r>
            <w:r w:rsidRPr="00731564">
              <w:rPr>
                <w:rFonts w:ascii="Arial" w:eastAsia="Calibri" w:hAnsi="Arial" w:cs="Arial"/>
                <w:sz w:val="22"/>
              </w:rPr>
              <w:fldChar w:fldCharType="begin" w:fldLock="1">
                <w:ffData>
                  <w:name w:val="Texte5"/>
                  <w:enabled/>
                  <w:calcOnExit w:val="0"/>
                  <w:textInput/>
                </w:ffData>
              </w:fldChar>
            </w:r>
            <w:r w:rsidRPr="00731564">
              <w:rPr>
                <w:rFonts w:ascii="Arial" w:eastAsia="Calibri" w:hAnsi="Arial" w:cs="Arial"/>
                <w:sz w:val="22"/>
              </w:rPr>
              <w:instrText xml:space="preserve"> FORMTEXT </w:instrText>
            </w:r>
            <w:r w:rsidRPr="00731564">
              <w:rPr>
                <w:rFonts w:ascii="Arial" w:eastAsia="Calibri" w:hAnsi="Arial" w:cs="Arial"/>
                <w:sz w:val="22"/>
              </w:rPr>
            </w:r>
            <w:r w:rsidRPr="00731564">
              <w:rPr>
                <w:rFonts w:ascii="Arial" w:eastAsia="Calibri" w:hAnsi="Arial" w:cs="Arial"/>
                <w:sz w:val="22"/>
              </w:rPr>
              <w:fldChar w:fldCharType="separate"/>
            </w:r>
            <w:r>
              <w:rPr>
                <w:rFonts w:ascii="Arial" w:hAnsi="Arial"/>
                <w:sz w:val="22"/>
              </w:rPr>
              <w:t>     </w:t>
            </w:r>
            <w:r w:rsidRPr="00731564">
              <w:rPr>
                <w:rFonts w:ascii="Arial" w:eastAsia="Calibri" w:hAnsi="Arial" w:cs="Arial"/>
                <w:sz w:val="22"/>
              </w:rPr>
              <w:fldChar w:fldCharType="end"/>
            </w:r>
            <w:r w:rsidRPr="00731564">
              <w:rPr>
                <w:rFonts w:ascii="Arial" w:eastAsia="Calibri" w:hAnsi="Arial" w:cs="Arial"/>
                <w:sz w:val="22"/>
              </w:rPr>
              <w:fldChar w:fldCharType="begin" w:fldLock="1">
                <w:ffData>
                  <w:name w:val="Texte5"/>
                  <w:enabled/>
                  <w:calcOnExit w:val="0"/>
                  <w:textInput/>
                </w:ffData>
              </w:fldChar>
            </w:r>
            <w:r w:rsidRPr="00731564">
              <w:rPr>
                <w:rFonts w:ascii="Arial" w:eastAsia="Calibri" w:hAnsi="Arial" w:cs="Arial"/>
                <w:sz w:val="22"/>
              </w:rPr>
              <w:instrText xml:space="preserve"> FORMTEXT </w:instrText>
            </w:r>
            <w:r w:rsidRPr="00731564">
              <w:rPr>
                <w:rFonts w:ascii="Arial" w:eastAsia="Calibri" w:hAnsi="Arial" w:cs="Arial"/>
                <w:sz w:val="22"/>
              </w:rPr>
            </w:r>
            <w:r w:rsidRPr="00731564">
              <w:rPr>
                <w:rFonts w:ascii="Arial" w:eastAsia="Calibri" w:hAnsi="Arial" w:cs="Arial"/>
                <w:sz w:val="22"/>
              </w:rPr>
              <w:fldChar w:fldCharType="separate"/>
            </w:r>
            <w:r>
              <w:rPr>
                <w:rFonts w:ascii="Arial" w:hAnsi="Arial"/>
                <w:sz w:val="22"/>
              </w:rPr>
              <w:t>     </w:t>
            </w:r>
            <w:r w:rsidRPr="00731564">
              <w:rPr>
                <w:rFonts w:ascii="Arial" w:eastAsia="Calibri" w:hAnsi="Arial" w:cs="Arial"/>
                <w:sz w:val="22"/>
              </w:rPr>
              <w:fldChar w:fldCharType="end"/>
            </w:r>
            <w:r>
              <w:rPr>
                <w:rFonts w:ascii="Arial" w:hAnsi="Arial"/>
                <w:sz w:val="22"/>
              </w:rPr>
              <w:t xml:space="preserve"> : </w:t>
            </w:r>
            <w:r w:rsidRPr="00731564">
              <w:rPr>
                <w:rFonts w:ascii="Arial" w:eastAsia="Calibri" w:hAnsi="Arial" w:cs="Arial"/>
                <w:sz w:val="22"/>
              </w:rPr>
              <w:fldChar w:fldCharType="begin" w:fldLock="1">
                <w:ffData>
                  <w:name w:val="Texte5"/>
                  <w:enabled/>
                  <w:calcOnExit w:val="0"/>
                  <w:textInput/>
                </w:ffData>
              </w:fldChar>
            </w:r>
            <w:r w:rsidRPr="00731564">
              <w:rPr>
                <w:rFonts w:ascii="Arial" w:eastAsia="Calibri" w:hAnsi="Arial" w:cs="Arial"/>
                <w:sz w:val="22"/>
              </w:rPr>
              <w:instrText xml:space="preserve"> FORMTEXT </w:instrText>
            </w:r>
            <w:r w:rsidRPr="00731564">
              <w:rPr>
                <w:rFonts w:ascii="Arial" w:eastAsia="Calibri" w:hAnsi="Arial" w:cs="Arial"/>
                <w:sz w:val="22"/>
              </w:rPr>
            </w:r>
            <w:r w:rsidRPr="00731564">
              <w:rPr>
                <w:rFonts w:ascii="Arial" w:eastAsia="Calibri" w:hAnsi="Arial" w:cs="Arial"/>
                <w:sz w:val="22"/>
              </w:rPr>
              <w:fldChar w:fldCharType="separate"/>
            </w:r>
            <w:r>
              <w:rPr>
                <w:rFonts w:ascii="Arial" w:hAnsi="Arial"/>
                <w:sz w:val="22"/>
              </w:rPr>
              <w:t>     </w:t>
            </w:r>
            <w:r w:rsidRPr="00731564">
              <w:rPr>
                <w:rFonts w:ascii="Arial" w:eastAsia="Calibri" w:hAnsi="Arial" w:cs="Arial"/>
                <w:sz w:val="22"/>
              </w:rPr>
              <w:fldChar w:fldCharType="end"/>
            </w:r>
            <w:r w:rsidRPr="00731564">
              <w:rPr>
                <w:rFonts w:ascii="Arial" w:eastAsia="Calibri" w:hAnsi="Arial" w:cs="Arial"/>
                <w:sz w:val="22"/>
              </w:rPr>
              <w:fldChar w:fldCharType="begin" w:fldLock="1">
                <w:ffData>
                  <w:name w:val="Texte5"/>
                  <w:enabled/>
                  <w:calcOnExit w:val="0"/>
                  <w:textInput/>
                </w:ffData>
              </w:fldChar>
            </w:r>
            <w:r w:rsidRPr="00731564">
              <w:rPr>
                <w:rFonts w:ascii="Arial" w:eastAsia="Calibri" w:hAnsi="Arial" w:cs="Arial"/>
                <w:sz w:val="22"/>
              </w:rPr>
              <w:instrText xml:space="preserve"> FORMTEXT </w:instrText>
            </w:r>
            <w:r w:rsidRPr="00731564">
              <w:rPr>
                <w:rFonts w:ascii="Arial" w:eastAsia="Calibri" w:hAnsi="Arial" w:cs="Arial"/>
                <w:sz w:val="22"/>
              </w:rPr>
            </w:r>
            <w:r w:rsidRPr="00731564">
              <w:rPr>
                <w:rFonts w:ascii="Arial" w:eastAsia="Calibri" w:hAnsi="Arial" w:cs="Arial"/>
                <w:sz w:val="22"/>
              </w:rPr>
              <w:fldChar w:fldCharType="separate"/>
            </w:r>
            <w:r>
              <w:rPr>
                <w:rFonts w:ascii="Arial" w:hAnsi="Arial"/>
                <w:sz w:val="22"/>
              </w:rPr>
              <w:t>     </w:t>
            </w:r>
            <w:r w:rsidRPr="00731564">
              <w:rPr>
                <w:rFonts w:ascii="Arial" w:eastAsia="Calibri" w:hAnsi="Arial" w:cs="Arial"/>
                <w:sz w:val="22"/>
              </w:rPr>
              <w:fldChar w:fldCharType="end"/>
            </w:r>
            <w:r w:rsidRPr="00731564">
              <w:rPr>
                <w:rFonts w:ascii="Arial" w:eastAsia="Calibri" w:hAnsi="Arial" w:cs="Arial"/>
                <w:sz w:val="22"/>
              </w:rPr>
              <w:fldChar w:fldCharType="begin" w:fldLock="1">
                <w:ffData>
                  <w:name w:val="Texte5"/>
                  <w:enabled/>
                  <w:calcOnExit w:val="0"/>
                  <w:textInput/>
                </w:ffData>
              </w:fldChar>
            </w:r>
            <w:r w:rsidRPr="00731564">
              <w:rPr>
                <w:rFonts w:ascii="Arial" w:eastAsia="Calibri" w:hAnsi="Arial" w:cs="Arial"/>
                <w:sz w:val="22"/>
              </w:rPr>
              <w:instrText xml:space="preserve"> FORMTEXT </w:instrText>
            </w:r>
            <w:r w:rsidRPr="00731564">
              <w:rPr>
                <w:rFonts w:ascii="Arial" w:eastAsia="Calibri" w:hAnsi="Arial" w:cs="Arial"/>
                <w:sz w:val="22"/>
              </w:rPr>
            </w:r>
            <w:r w:rsidRPr="00731564">
              <w:rPr>
                <w:rFonts w:ascii="Arial" w:eastAsia="Calibri" w:hAnsi="Arial" w:cs="Arial"/>
                <w:sz w:val="22"/>
              </w:rPr>
              <w:fldChar w:fldCharType="separate"/>
            </w:r>
            <w:r>
              <w:rPr>
                <w:rFonts w:ascii="Arial" w:hAnsi="Arial"/>
                <w:sz w:val="22"/>
              </w:rPr>
              <w:t>     </w:t>
            </w:r>
            <w:r w:rsidRPr="00731564">
              <w:rPr>
                <w:rFonts w:ascii="Arial" w:eastAsia="Calibri" w:hAnsi="Arial" w:cs="Arial"/>
                <w:sz w:val="22"/>
              </w:rPr>
              <w:fldChar w:fldCharType="end"/>
            </w:r>
          </w:p>
          <w:p w14:paraId="28F95E43" w14:textId="77777777" w:rsidR="00937D05" w:rsidRPr="00731564" w:rsidRDefault="00937D05" w:rsidP="00F72097">
            <w:pPr>
              <w:pStyle w:val="Listenabsatz"/>
              <w:numPr>
                <w:ilvl w:val="0"/>
                <w:numId w:val="21"/>
              </w:numPr>
              <w:spacing w:beforeLines="30" w:before="72" w:afterLines="30" w:after="72" w:line="360" w:lineRule="auto"/>
              <w:ind w:left="317"/>
              <w:rPr>
                <w:rFonts w:ascii="Arial" w:eastAsia="Calibri" w:hAnsi="Arial" w:cs="Arial"/>
                <w:sz w:val="22"/>
                <w:szCs w:val="22"/>
              </w:rPr>
            </w:pPr>
            <w:r w:rsidRPr="00731564">
              <w:rPr>
                <w:rFonts w:ascii="Arial" w:eastAsia="Calibri" w:hAnsi="Arial" w:cs="Arial"/>
                <w:sz w:val="22"/>
              </w:rPr>
              <w:fldChar w:fldCharType="begin" w:fldLock="1">
                <w:ffData>
                  <w:name w:val="Texte5"/>
                  <w:enabled/>
                  <w:calcOnExit w:val="0"/>
                  <w:textInput/>
                </w:ffData>
              </w:fldChar>
            </w:r>
            <w:r w:rsidRPr="00731564">
              <w:rPr>
                <w:rFonts w:ascii="Arial" w:eastAsia="Calibri" w:hAnsi="Arial" w:cs="Arial"/>
                <w:sz w:val="22"/>
              </w:rPr>
              <w:instrText xml:space="preserve"> FORMTEXT </w:instrText>
            </w:r>
            <w:r w:rsidRPr="00731564">
              <w:rPr>
                <w:rFonts w:ascii="Arial" w:eastAsia="Calibri" w:hAnsi="Arial" w:cs="Arial"/>
                <w:sz w:val="22"/>
              </w:rPr>
            </w:r>
            <w:r w:rsidRPr="00731564">
              <w:rPr>
                <w:rFonts w:ascii="Arial" w:eastAsia="Calibri" w:hAnsi="Arial" w:cs="Arial"/>
                <w:sz w:val="22"/>
              </w:rPr>
              <w:fldChar w:fldCharType="separate"/>
            </w:r>
            <w:r>
              <w:rPr>
                <w:rFonts w:ascii="Arial" w:hAnsi="Arial"/>
                <w:sz w:val="22"/>
              </w:rPr>
              <w:t>     </w:t>
            </w:r>
            <w:r w:rsidRPr="00731564">
              <w:rPr>
                <w:rFonts w:ascii="Arial" w:eastAsia="Calibri" w:hAnsi="Arial" w:cs="Arial"/>
                <w:sz w:val="22"/>
              </w:rPr>
              <w:fldChar w:fldCharType="end"/>
            </w:r>
            <w:r w:rsidRPr="00731564">
              <w:rPr>
                <w:rFonts w:ascii="Arial" w:eastAsia="Calibri" w:hAnsi="Arial" w:cs="Arial"/>
                <w:sz w:val="22"/>
              </w:rPr>
              <w:fldChar w:fldCharType="begin" w:fldLock="1">
                <w:ffData>
                  <w:name w:val="Texte5"/>
                  <w:enabled/>
                  <w:calcOnExit w:val="0"/>
                  <w:textInput/>
                </w:ffData>
              </w:fldChar>
            </w:r>
            <w:r w:rsidRPr="00731564">
              <w:rPr>
                <w:rFonts w:ascii="Arial" w:eastAsia="Calibri" w:hAnsi="Arial" w:cs="Arial"/>
                <w:sz w:val="22"/>
              </w:rPr>
              <w:instrText xml:space="preserve"> FORMTEXT </w:instrText>
            </w:r>
            <w:r w:rsidRPr="00731564">
              <w:rPr>
                <w:rFonts w:ascii="Arial" w:eastAsia="Calibri" w:hAnsi="Arial" w:cs="Arial"/>
                <w:sz w:val="22"/>
              </w:rPr>
            </w:r>
            <w:r w:rsidRPr="00731564">
              <w:rPr>
                <w:rFonts w:ascii="Arial" w:eastAsia="Calibri" w:hAnsi="Arial" w:cs="Arial"/>
                <w:sz w:val="22"/>
              </w:rPr>
              <w:fldChar w:fldCharType="separate"/>
            </w:r>
            <w:r>
              <w:rPr>
                <w:rFonts w:ascii="Arial" w:hAnsi="Arial"/>
                <w:sz w:val="22"/>
              </w:rPr>
              <w:t>     </w:t>
            </w:r>
            <w:r w:rsidRPr="00731564">
              <w:rPr>
                <w:rFonts w:ascii="Arial" w:eastAsia="Calibri" w:hAnsi="Arial" w:cs="Arial"/>
                <w:sz w:val="22"/>
              </w:rPr>
              <w:fldChar w:fldCharType="end"/>
            </w:r>
            <w:r w:rsidRPr="00731564">
              <w:rPr>
                <w:rFonts w:ascii="Arial" w:eastAsia="Calibri" w:hAnsi="Arial" w:cs="Arial"/>
                <w:sz w:val="22"/>
              </w:rPr>
              <w:fldChar w:fldCharType="begin" w:fldLock="1">
                <w:ffData>
                  <w:name w:val="Texte5"/>
                  <w:enabled/>
                  <w:calcOnExit w:val="0"/>
                  <w:textInput/>
                </w:ffData>
              </w:fldChar>
            </w:r>
            <w:r w:rsidRPr="00731564">
              <w:rPr>
                <w:rFonts w:ascii="Arial" w:eastAsia="Calibri" w:hAnsi="Arial" w:cs="Arial"/>
                <w:sz w:val="22"/>
              </w:rPr>
              <w:instrText xml:space="preserve"> FORMTEXT </w:instrText>
            </w:r>
            <w:r w:rsidRPr="00731564">
              <w:rPr>
                <w:rFonts w:ascii="Arial" w:eastAsia="Calibri" w:hAnsi="Arial" w:cs="Arial"/>
                <w:sz w:val="22"/>
              </w:rPr>
            </w:r>
            <w:r w:rsidRPr="00731564">
              <w:rPr>
                <w:rFonts w:ascii="Arial" w:eastAsia="Calibri" w:hAnsi="Arial" w:cs="Arial"/>
                <w:sz w:val="22"/>
              </w:rPr>
              <w:fldChar w:fldCharType="separate"/>
            </w:r>
            <w:r>
              <w:rPr>
                <w:rFonts w:ascii="Arial" w:hAnsi="Arial"/>
                <w:sz w:val="22"/>
              </w:rPr>
              <w:t>     </w:t>
            </w:r>
            <w:r w:rsidRPr="00731564">
              <w:rPr>
                <w:rFonts w:ascii="Arial" w:eastAsia="Calibri" w:hAnsi="Arial" w:cs="Arial"/>
                <w:sz w:val="22"/>
              </w:rPr>
              <w:fldChar w:fldCharType="end"/>
            </w:r>
            <w:r>
              <w:rPr>
                <w:rFonts w:ascii="Arial" w:hAnsi="Arial"/>
                <w:sz w:val="22"/>
              </w:rPr>
              <w:t xml:space="preserve"> : </w:t>
            </w:r>
            <w:r w:rsidRPr="00731564">
              <w:rPr>
                <w:rFonts w:ascii="Arial" w:eastAsia="Calibri" w:hAnsi="Arial" w:cs="Arial"/>
                <w:sz w:val="22"/>
              </w:rPr>
              <w:fldChar w:fldCharType="begin" w:fldLock="1">
                <w:ffData>
                  <w:name w:val="Texte5"/>
                  <w:enabled/>
                  <w:calcOnExit w:val="0"/>
                  <w:textInput/>
                </w:ffData>
              </w:fldChar>
            </w:r>
            <w:r w:rsidRPr="00731564">
              <w:rPr>
                <w:rFonts w:ascii="Arial" w:eastAsia="Calibri" w:hAnsi="Arial" w:cs="Arial"/>
                <w:sz w:val="22"/>
              </w:rPr>
              <w:instrText xml:space="preserve"> FORMTEXT </w:instrText>
            </w:r>
            <w:r w:rsidRPr="00731564">
              <w:rPr>
                <w:rFonts w:ascii="Arial" w:eastAsia="Calibri" w:hAnsi="Arial" w:cs="Arial"/>
                <w:sz w:val="22"/>
              </w:rPr>
            </w:r>
            <w:r w:rsidRPr="00731564">
              <w:rPr>
                <w:rFonts w:ascii="Arial" w:eastAsia="Calibri" w:hAnsi="Arial" w:cs="Arial"/>
                <w:sz w:val="22"/>
              </w:rPr>
              <w:fldChar w:fldCharType="separate"/>
            </w:r>
            <w:r>
              <w:rPr>
                <w:rFonts w:ascii="Arial" w:hAnsi="Arial"/>
                <w:sz w:val="22"/>
              </w:rPr>
              <w:t>     </w:t>
            </w:r>
            <w:r w:rsidRPr="00731564">
              <w:rPr>
                <w:rFonts w:ascii="Arial" w:eastAsia="Calibri" w:hAnsi="Arial" w:cs="Arial"/>
                <w:sz w:val="22"/>
              </w:rPr>
              <w:fldChar w:fldCharType="end"/>
            </w:r>
            <w:r w:rsidRPr="00731564">
              <w:rPr>
                <w:rFonts w:ascii="Arial" w:eastAsia="Calibri" w:hAnsi="Arial" w:cs="Arial"/>
                <w:sz w:val="22"/>
              </w:rPr>
              <w:fldChar w:fldCharType="begin" w:fldLock="1">
                <w:ffData>
                  <w:name w:val="Texte5"/>
                  <w:enabled/>
                  <w:calcOnExit w:val="0"/>
                  <w:textInput/>
                </w:ffData>
              </w:fldChar>
            </w:r>
            <w:r w:rsidRPr="00731564">
              <w:rPr>
                <w:rFonts w:ascii="Arial" w:eastAsia="Calibri" w:hAnsi="Arial" w:cs="Arial"/>
                <w:sz w:val="22"/>
              </w:rPr>
              <w:instrText xml:space="preserve"> FORMTEXT </w:instrText>
            </w:r>
            <w:r w:rsidRPr="00731564">
              <w:rPr>
                <w:rFonts w:ascii="Arial" w:eastAsia="Calibri" w:hAnsi="Arial" w:cs="Arial"/>
                <w:sz w:val="22"/>
              </w:rPr>
            </w:r>
            <w:r w:rsidRPr="00731564">
              <w:rPr>
                <w:rFonts w:ascii="Arial" w:eastAsia="Calibri" w:hAnsi="Arial" w:cs="Arial"/>
                <w:sz w:val="22"/>
              </w:rPr>
              <w:fldChar w:fldCharType="separate"/>
            </w:r>
            <w:r>
              <w:rPr>
                <w:rFonts w:ascii="Arial" w:hAnsi="Arial"/>
                <w:sz w:val="22"/>
              </w:rPr>
              <w:t>     </w:t>
            </w:r>
            <w:r w:rsidRPr="00731564">
              <w:rPr>
                <w:rFonts w:ascii="Arial" w:eastAsia="Calibri" w:hAnsi="Arial" w:cs="Arial"/>
                <w:sz w:val="22"/>
              </w:rPr>
              <w:fldChar w:fldCharType="end"/>
            </w:r>
            <w:r w:rsidRPr="00731564">
              <w:rPr>
                <w:rFonts w:ascii="Arial" w:eastAsia="Calibri" w:hAnsi="Arial" w:cs="Arial"/>
                <w:sz w:val="22"/>
              </w:rPr>
              <w:fldChar w:fldCharType="begin" w:fldLock="1">
                <w:ffData>
                  <w:name w:val="Texte5"/>
                  <w:enabled/>
                  <w:calcOnExit w:val="0"/>
                  <w:textInput/>
                </w:ffData>
              </w:fldChar>
            </w:r>
            <w:r w:rsidRPr="00731564">
              <w:rPr>
                <w:rFonts w:ascii="Arial" w:eastAsia="Calibri" w:hAnsi="Arial" w:cs="Arial"/>
                <w:sz w:val="22"/>
              </w:rPr>
              <w:instrText xml:space="preserve"> FORMTEXT </w:instrText>
            </w:r>
            <w:r w:rsidRPr="00731564">
              <w:rPr>
                <w:rFonts w:ascii="Arial" w:eastAsia="Calibri" w:hAnsi="Arial" w:cs="Arial"/>
                <w:sz w:val="22"/>
              </w:rPr>
            </w:r>
            <w:r w:rsidRPr="00731564">
              <w:rPr>
                <w:rFonts w:ascii="Arial" w:eastAsia="Calibri" w:hAnsi="Arial" w:cs="Arial"/>
                <w:sz w:val="22"/>
              </w:rPr>
              <w:fldChar w:fldCharType="separate"/>
            </w:r>
            <w:r>
              <w:rPr>
                <w:rFonts w:ascii="Arial" w:hAnsi="Arial"/>
                <w:sz w:val="22"/>
              </w:rPr>
              <w:t>     </w:t>
            </w:r>
            <w:r w:rsidRPr="00731564">
              <w:rPr>
                <w:rFonts w:ascii="Arial" w:eastAsia="Calibri" w:hAnsi="Arial" w:cs="Arial"/>
                <w:sz w:val="22"/>
              </w:rPr>
              <w:fldChar w:fldCharType="end"/>
            </w:r>
          </w:p>
          <w:p w14:paraId="01A1F5BA" w14:textId="77777777" w:rsidR="00937D05" w:rsidRPr="00731564" w:rsidRDefault="00937D05" w:rsidP="00F72097">
            <w:pPr>
              <w:pStyle w:val="Listenabsatz"/>
              <w:numPr>
                <w:ilvl w:val="0"/>
                <w:numId w:val="21"/>
              </w:numPr>
              <w:spacing w:beforeLines="30" w:before="72" w:afterLines="30" w:after="72" w:line="360" w:lineRule="auto"/>
              <w:ind w:left="317"/>
              <w:rPr>
                <w:rFonts w:ascii="Arial" w:eastAsia="Calibri" w:hAnsi="Arial" w:cs="Arial"/>
                <w:sz w:val="22"/>
                <w:szCs w:val="22"/>
              </w:rPr>
            </w:pPr>
            <w:r w:rsidRPr="00731564">
              <w:rPr>
                <w:rFonts w:ascii="Arial" w:eastAsia="Calibri" w:hAnsi="Arial" w:cs="Arial"/>
                <w:sz w:val="22"/>
              </w:rPr>
              <w:fldChar w:fldCharType="begin" w:fldLock="1">
                <w:ffData>
                  <w:name w:val="Texte5"/>
                  <w:enabled/>
                  <w:calcOnExit w:val="0"/>
                  <w:textInput/>
                </w:ffData>
              </w:fldChar>
            </w:r>
            <w:r w:rsidRPr="00731564">
              <w:rPr>
                <w:rFonts w:ascii="Arial" w:eastAsia="Calibri" w:hAnsi="Arial" w:cs="Arial"/>
                <w:sz w:val="22"/>
              </w:rPr>
              <w:instrText xml:space="preserve"> FORMTEXT </w:instrText>
            </w:r>
            <w:r w:rsidRPr="00731564">
              <w:rPr>
                <w:rFonts w:ascii="Arial" w:eastAsia="Calibri" w:hAnsi="Arial" w:cs="Arial"/>
                <w:sz w:val="22"/>
              </w:rPr>
            </w:r>
            <w:r w:rsidRPr="00731564">
              <w:rPr>
                <w:rFonts w:ascii="Arial" w:eastAsia="Calibri" w:hAnsi="Arial" w:cs="Arial"/>
                <w:sz w:val="22"/>
              </w:rPr>
              <w:fldChar w:fldCharType="separate"/>
            </w:r>
            <w:r>
              <w:rPr>
                <w:rFonts w:ascii="Arial" w:hAnsi="Arial"/>
                <w:sz w:val="22"/>
              </w:rPr>
              <w:t>     </w:t>
            </w:r>
            <w:r w:rsidRPr="00731564">
              <w:rPr>
                <w:rFonts w:ascii="Arial" w:eastAsia="Calibri" w:hAnsi="Arial" w:cs="Arial"/>
                <w:sz w:val="22"/>
              </w:rPr>
              <w:fldChar w:fldCharType="end"/>
            </w:r>
            <w:r w:rsidRPr="00731564">
              <w:rPr>
                <w:rFonts w:ascii="Arial" w:eastAsia="Calibri" w:hAnsi="Arial" w:cs="Arial"/>
                <w:sz w:val="22"/>
              </w:rPr>
              <w:fldChar w:fldCharType="begin" w:fldLock="1">
                <w:ffData>
                  <w:name w:val="Texte5"/>
                  <w:enabled/>
                  <w:calcOnExit w:val="0"/>
                  <w:textInput/>
                </w:ffData>
              </w:fldChar>
            </w:r>
            <w:r w:rsidRPr="00731564">
              <w:rPr>
                <w:rFonts w:ascii="Arial" w:eastAsia="Calibri" w:hAnsi="Arial" w:cs="Arial"/>
                <w:sz w:val="22"/>
              </w:rPr>
              <w:instrText xml:space="preserve"> FORMTEXT </w:instrText>
            </w:r>
            <w:r w:rsidRPr="00731564">
              <w:rPr>
                <w:rFonts w:ascii="Arial" w:eastAsia="Calibri" w:hAnsi="Arial" w:cs="Arial"/>
                <w:sz w:val="22"/>
              </w:rPr>
            </w:r>
            <w:r w:rsidRPr="00731564">
              <w:rPr>
                <w:rFonts w:ascii="Arial" w:eastAsia="Calibri" w:hAnsi="Arial" w:cs="Arial"/>
                <w:sz w:val="22"/>
              </w:rPr>
              <w:fldChar w:fldCharType="separate"/>
            </w:r>
            <w:r>
              <w:rPr>
                <w:rFonts w:ascii="Arial" w:hAnsi="Arial"/>
                <w:sz w:val="22"/>
              </w:rPr>
              <w:t>     </w:t>
            </w:r>
            <w:r w:rsidRPr="00731564">
              <w:rPr>
                <w:rFonts w:ascii="Arial" w:eastAsia="Calibri" w:hAnsi="Arial" w:cs="Arial"/>
                <w:sz w:val="22"/>
              </w:rPr>
              <w:fldChar w:fldCharType="end"/>
            </w:r>
            <w:r w:rsidRPr="00731564">
              <w:rPr>
                <w:rFonts w:ascii="Arial" w:eastAsia="Calibri" w:hAnsi="Arial" w:cs="Arial"/>
                <w:sz w:val="22"/>
              </w:rPr>
              <w:fldChar w:fldCharType="begin" w:fldLock="1">
                <w:ffData>
                  <w:name w:val="Texte5"/>
                  <w:enabled/>
                  <w:calcOnExit w:val="0"/>
                  <w:textInput/>
                </w:ffData>
              </w:fldChar>
            </w:r>
            <w:r w:rsidRPr="00731564">
              <w:rPr>
                <w:rFonts w:ascii="Arial" w:eastAsia="Calibri" w:hAnsi="Arial" w:cs="Arial"/>
                <w:sz w:val="22"/>
              </w:rPr>
              <w:instrText xml:space="preserve"> FORMTEXT </w:instrText>
            </w:r>
            <w:r w:rsidRPr="00731564">
              <w:rPr>
                <w:rFonts w:ascii="Arial" w:eastAsia="Calibri" w:hAnsi="Arial" w:cs="Arial"/>
                <w:sz w:val="22"/>
              </w:rPr>
            </w:r>
            <w:r w:rsidRPr="00731564">
              <w:rPr>
                <w:rFonts w:ascii="Arial" w:eastAsia="Calibri" w:hAnsi="Arial" w:cs="Arial"/>
                <w:sz w:val="22"/>
              </w:rPr>
              <w:fldChar w:fldCharType="separate"/>
            </w:r>
            <w:r>
              <w:rPr>
                <w:rFonts w:ascii="Arial" w:hAnsi="Arial"/>
                <w:sz w:val="22"/>
              </w:rPr>
              <w:t>     </w:t>
            </w:r>
            <w:r w:rsidRPr="00731564">
              <w:rPr>
                <w:rFonts w:ascii="Arial" w:eastAsia="Calibri" w:hAnsi="Arial" w:cs="Arial"/>
                <w:sz w:val="22"/>
              </w:rPr>
              <w:fldChar w:fldCharType="end"/>
            </w:r>
            <w:r>
              <w:rPr>
                <w:rFonts w:ascii="Arial" w:hAnsi="Arial"/>
                <w:sz w:val="22"/>
              </w:rPr>
              <w:t xml:space="preserve"> : </w:t>
            </w:r>
            <w:r w:rsidRPr="00731564">
              <w:rPr>
                <w:rFonts w:ascii="Arial" w:eastAsia="Calibri" w:hAnsi="Arial" w:cs="Arial"/>
                <w:sz w:val="22"/>
              </w:rPr>
              <w:fldChar w:fldCharType="begin" w:fldLock="1">
                <w:ffData>
                  <w:name w:val="Texte5"/>
                  <w:enabled/>
                  <w:calcOnExit w:val="0"/>
                  <w:textInput/>
                </w:ffData>
              </w:fldChar>
            </w:r>
            <w:r w:rsidRPr="00731564">
              <w:rPr>
                <w:rFonts w:ascii="Arial" w:eastAsia="Calibri" w:hAnsi="Arial" w:cs="Arial"/>
                <w:sz w:val="22"/>
              </w:rPr>
              <w:instrText xml:space="preserve"> FORMTEXT </w:instrText>
            </w:r>
            <w:r w:rsidRPr="00731564">
              <w:rPr>
                <w:rFonts w:ascii="Arial" w:eastAsia="Calibri" w:hAnsi="Arial" w:cs="Arial"/>
                <w:sz w:val="22"/>
              </w:rPr>
            </w:r>
            <w:r w:rsidRPr="00731564">
              <w:rPr>
                <w:rFonts w:ascii="Arial" w:eastAsia="Calibri" w:hAnsi="Arial" w:cs="Arial"/>
                <w:sz w:val="22"/>
              </w:rPr>
              <w:fldChar w:fldCharType="separate"/>
            </w:r>
            <w:r>
              <w:rPr>
                <w:rFonts w:ascii="Arial" w:hAnsi="Arial"/>
                <w:sz w:val="22"/>
              </w:rPr>
              <w:t>     </w:t>
            </w:r>
            <w:r w:rsidRPr="00731564">
              <w:rPr>
                <w:rFonts w:ascii="Arial" w:eastAsia="Calibri" w:hAnsi="Arial" w:cs="Arial"/>
                <w:sz w:val="22"/>
              </w:rPr>
              <w:fldChar w:fldCharType="end"/>
            </w:r>
            <w:r w:rsidRPr="00731564">
              <w:rPr>
                <w:rFonts w:ascii="Arial" w:eastAsia="Calibri" w:hAnsi="Arial" w:cs="Arial"/>
                <w:sz w:val="22"/>
              </w:rPr>
              <w:fldChar w:fldCharType="begin" w:fldLock="1">
                <w:ffData>
                  <w:name w:val="Texte5"/>
                  <w:enabled/>
                  <w:calcOnExit w:val="0"/>
                  <w:textInput/>
                </w:ffData>
              </w:fldChar>
            </w:r>
            <w:r w:rsidRPr="00731564">
              <w:rPr>
                <w:rFonts w:ascii="Arial" w:eastAsia="Calibri" w:hAnsi="Arial" w:cs="Arial"/>
                <w:sz w:val="22"/>
              </w:rPr>
              <w:instrText xml:space="preserve"> FORMTEXT </w:instrText>
            </w:r>
            <w:r w:rsidRPr="00731564">
              <w:rPr>
                <w:rFonts w:ascii="Arial" w:eastAsia="Calibri" w:hAnsi="Arial" w:cs="Arial"/>
                <w:sz w:val="22"/>
              </w:rPr>
            </w:r>
            <w:r w:rsidRPr="00731564">
              <w:rPr>
                <w:rFonts w:ascii="Arial" w:eastAsia="Calibri" w:hAnsi="Arial" w:cs="Arial"/>
                <w:sz w:val="22"/>
              </w:rPr>
              <w:fldChar w:fldCharType="separate"/>
            </w:r>
            <w:r>
              <w:rPr>
                <w:rFonts w:ascii="Arial" w:hAnsi="Arial"/>
                <w:sz w:val="22"/>
              </w:rPr>
              <w:t>     </w:t>
            </w:r>
            <w:r w:rsidRPr="00731564">
              <w:rPr>
                <w:rFonts w:ascii="Arial" w:eastAsia="Calibri" w:hAnsi="Arial" w:cs="Arial"/>
                <w:sz w:val="22"/>
              </w:rPr>
              <w:fldChar w:fldCharType="end"/>
            </w:r>
            <w:r w:rsidRPr="00731564">
              <w:rPr>
                <w:rFonts w:ascii="Arial" w:eastAsia="Calibri" w:hAnsi="Arial" w:cs="Arial"/>
                <w:sz w:val="22"/>
              </w:rPr>
              <w:fldChar w:fldCharType="begin" w:fldLock="1">
                <w:ffData>
                  <w:name w:val="Texte5"/>
                  <w:enabled/>
                  <w:calcOnExit w:val="0"/>
                  <w:textInput/>
                </w:ffData>
              </w:fldChar>
            </w:r>
            <w:r w:rsidRPr="00731564">
              <w:rPr>
                <w:rFonts w:ascii="Arial" w:eastAsia="Calibri" w:hAnsi="Arial" w:cs="Arial"/>
                <w:sz w:val="22"/>
              </w:rPr>
              <w:instrText xml:space="preserve"> FORMTEXT </w:instrText>
            </w:r>
            <w:r w:rsidRPr="00731564">
              <w:rPr>
                <w:rFonts w:ascii="Arial" w:eastAsia="Calibri" w:hAnsi="Arial" w:cs="Arial"/>
                <w:sz w:val="22"/>
              </w:rPr>
            </w:r>
            <w:r w:rsidRPr="00731564">
              <w:rPr>
                <w:rFonts w:ascii="Arial" w:eastAsia="Calibri" w:hAnsi="Arial" w:cs="Arial"/>
                <w:sz w:val="22"/>
              </w:rPr>
              <w:fldChar w:fldCharType="separate"/>
            </w:r>
            <w:r>
              <w:rPr>
                <w:rFonts w:ascii="Arial" w:hAnsi="Arial"/>
                <w:sz w:val="22"/>
              </w:rPr>
              <w:t>     </w:t>
            </w:r>
            <w:r w:rsidRPr="00731564">
              <w:rPr>
                <w:rFonts w:ascii="Arial" w:eastAsia="Calibri" w:hAnsi="Arial" w:cs="Arial"/>
                <w:sz w:val="22"/>
              </w:rPr>
              <w:fldChar w:fldCharType="end"/>
            </w:r>
          </w:p>
          <w:p w14:paraId="3D5C9BB0" w14:textId="3299D1F8" w:rsidR="00937D05" w:rsidRPr="00F72097" w:rsidRDefault="00937D05" w:rsidP="00F72097">
            <w:pPr>
              <w:spacing w:beforeLines="30" w:before="72" w:afterLines="30" w:after="72" w:line="360" w:lineRule="auto"/>
              <w:ind w:left="-43"/>
              <w:contextualSpacing/>
              <w:rPr>
                <w:rFonts w:ascii="Arial" w:eastAsia="Calibri" w:hAnsi="Arial" w:cs="Arial"/>
                <w:sz w:val="22"/>
                <w:szCs w:val="22"/>
              </w:rPr>
            </w:pPr>
            <w:r>
              <w:rPr>
                <w:rFonts w:ascii="Arial" w:hAnsi="Arial"/>
                <w:sz w:val="22"/>
              </w:rPr>
              <w:t>Total Bet</w:t>
            </w:r>
            <w:r w:rsidR="00173CFD">
              <w:rPr>
                <w:rFonts w:ascii="Arial" w:hAnsi="Arial"/>
                <w:sz w:val="22"/>
              </w:rPr>
              <w:t>eiligung</w:t>
            </w:r>
            <w:r>
              <w:rPr>
                <w:rFonts w:ascii="Arial" w:hAnsi="Arial"/>
                <w:sz w:val="22"/>
              </w:rPr>
              <w:t xml:space="preserve"> Dritte:</w:t>
            </w:r>
            <w:r>
              <w:rPr>
                <w:rFonts w:ascii="Arial" w:hAnsi="Arial"/>
                <w:sz w:val="22"/>
              </w:rPr>
              <w:tab/>
            </w:r>
            <w:r w:rsidRPr="00F72097">
              <w:rPr>
                <w:rFonts w:ascii="Arial" w:eastAsia="Calibri" w:hAnsi="Arial" w:cs="Arial"/>
                <w:sz w:val="22"/>
              </w:rPr>
              <w:fldChar w:fldCharType="begin" w:fldLock="1">
                <w:ffData>
                  <w:name w:val="Texte5"/>
                  <w:enabled/>
                  <w:calcOnExit w:val="0"/>
                  <w:textInput/>
                </w:ffData>
              </w:fldChar>
            </w:r>
            <w:r w:rsidRPr="00F72097">
              <w:rPr>
                <w:rFonts w:ascii="Arial" w:eastAsia="Calibri" w:hAnsi="Arial" w:cs="Arial"/>
                <w:sz w:val="22"/>
              </w:rPr>
              <w:instrText xml:space="preserve"> FORMTEXT </w:instrText>
            </w:r>
            <w:r w:rsidRPr="00F72097">
              <w:rPr>
                <w:rFonts w:ascii="Arial" w:eastAsia="Calibri" w:hAnsi="Arial" w:cs="Arial"/>
                <w:sz w:val="22"/>
              </w:rPr>
            </w:r>
            <w:r w:rsidRPr="00F72097">
              <w:rPr>
                <w:rFonts w:ascii="Arial" w:eastAsia="Calibri" w:hAnsi="Arial" w:cs="Arial"/>
                <w:sz w:val="22"/>
              </w:rPr>
              <w:fldChar w:fldCharType="separate"/>
            </w:r>
            <w:r>
              <w:t> </w:t>
            </w:r>
            <w:r>
              <w:t> </w:t>
            </w:r>
            <w:r>
              <w:t> </w:t>
            </w:r>
            <w:r>
              <w:t> </w:t>
            </w:r>
            <w:r>
              <w:t> </w:t>
            </w:r>
            <w:r w:rsidRPr="00F72097">
              <w:rPr>
                <w:rFonts w:ascii="Arial" w:eastAsia="Calibri" w:hAnsi="Arial" w:cs="Arial"/>
                <w:sz w:val="22"/>
              </w:rPr>
              <w:fldChar w:fldCharType="end"/>
            </w:r>
            <w:r w:rsidRPr="00F72097">
              <w:rPr>
                <w:rFonts w:ascii="Arial" w:eastAsia="Calibri" w:hAnsi="Arial" w:cs="Arial"/>
                <w:sz w:val="22"/>
              </w:rPr>
              <w:fldChar w:fldCharType="begin" w:fldLock="1">
                <w:ffData>
                  <w:name w:val="Texte5"/>
                  <w:enabled/>
                  <w:calcOnExit w:val="0"/>
                  <w:textInput/>
                </w:ffData>
              </w:fldChar>
            </w:r>
            <w:r w:rsidRPr="00F72097">
              <w:rPr>
                <w:rFonts w:ascii="Arial" w:eastAsia="Calibri" w:hAnsi="Arial" w:cs="Arial"/>
                <w:sz w:val="22"/>
              </w:rPr>
              <w:instrText xml:space="preserve"> FORMTEXT </w:instrText>
            </w:r>
            <w:r w:rsidRPr="00F72097">
              <w:rPr>
                <w:rFonts w:ascii="Arial" w:eastAsia="Calibri" w:hAnsi="Arial" w:cs="Arial"/>
                <w:sz w:val="22"/>
              </w:rPr>
            </w:r>
            <w:r w:rsidRPr="00F72097">
              <w:rPr>
                <w:rFonts w:ascii="Arial" w:eastAsia="Calibri" w:hAnsi="Arial" w:cs="Arial"/>
                <w:sz w:val="22"/>
              </w:rPr>
              <w:fldChar w:fldCharType="separate"/>
            </w:r>
            <w:r>
              <w:t> </w:t>
            </w:r>
            <w:r>
              <w:t> </w:t>
            </w:r>
            <w:r>
              <w:t> </w:t>
            </w:r>
            <w:r>
              <w:t> </w:t>
            </w:r>
            <w:r>
              <w:t> </w:t>
            </w:r>
            <w:r w:rsidRPr="00F72097">
              <w:rPr>
                <w:rFonts w:ascii="Arial" w:eastAsia="Calibri" w:hAnsi="Arial" w:cs="Arial"/>
                <w:sz w:val="22"/>
              </w:rPr>
              <w:fldChar w:fldCharType="end"/>
            </w:r>
            <w:r w:rsidRPr="00F72097">
              <w:rPr>
                <w:rFonts w:ascii="Arial" w:eastAsia="Calibri" w:hAnsi="Arial" w:cs="Arial"/>
                <w:sz w:val="22"/>
              </w:rPr>
              <w:fldChar w:fldCharType="begin" w:fldLock="1">
                <w:ffData>
                  <w:name w:val="Texte5"/>
                  <w:enabled/>
                  <w:calcOnExit w:val="0"/>
                  <w:textInput/>
                </w:ffData>
              </w:fldChar>
            </w:r>
            <w:r w:rsidRPr="00F72097">
              <w:rPr>
                <w:rFonts w:ascii="Arial" w:eastAsia="Calibri" w:hAnsi="Arial" w:cs="Arial"/>
                <w:sz w:val="22"/>
              </w:rPr>
              <w:instrText xml:space="preserve"> FORMTEXT </w:instrText>
            </w:r>
            <w:r w:rsidRPr="00F72097">
              <w:rPr>
                <w:rFonts w:ascii="Arial" w:eastAsia="Calibri" w:hAnsi="Arial" w:cs="Arial"/>
                <w:sz w:val="22"/>
              </w:rPr>
            </w:r>
            <w:r w:rsidRPr="00F72097">
              <w:rPr>
                <w:rFonts w:ascii="Arial" w:eastAsia="Calibri" w:hAnsi="Arial" w:cs="Arial"/>
                <w:sz w:val="22"/>
              </w:rPr>
              <w:fldChar w:fldCharType="separate"/>
            </w:r>
            <w:r>
              <w:t> </w:t>
            </w:r>
            <w:r>
              <w:t> </w:t>
            </w:r>
            <w:r>
              <w:t> </w:t>
            </w:r>
            <w:r>
              <w:t> </w:t>
            </w:r>
            <w:r>
              <w:t> </w:t>
            </w:r>
            <w:r w:rsidRPr="00F72097">
              <w:rPr>
                <w:rFonts w:ascii="Arial" w:eastAsia="Calibri" w:hAnsi="Arial" w:cs="Arial"/>
                <w:sz w:val="22"/>
              </w:rPr>
              <w:fldChar w:fldCharType="end"/>
            </w:r>
          </w:p>
        </w:tc>
      </w:tr>
      <w:tr w:rsidR="00937D05" w:rsidRPr="00F50D39" w14:paraId="2C25197B" w14:textId="77777777" w:rsidTr="00B64269">
        <w:trPr>
          <w:cantSplit/>
          <w:trHeight w:val="584"/>
        </w:trPr>
        <w:tc>
          <w:tcPr>
            <w:tcW w:w="4248" w:type="dxa"/>
            <w:shd w:val="clear" w:color="auto" w:fill="auto"/>
          </w:tcPr>
          <w:p w14:paraId="7DD3E29B" w14:textId="77777777" w:rsidR="00937D05" w:rsidRPr="00731564" w:rsidRDefault="00937D05" w:rsidP="002049B3">
            <w:pPr>
              <w:pStyle w:val="Listenabsatz"/>
              <w:numPr>
                <w:ilvl w:val="0"/>
                <w:numId w:val="18"/>
              </w:numPr>
              <w:suppressAutoHyphens w:val="0"/>
              <w:spacing w:beforeLines="30" w:before="72" w:afterLines="30" w:after="72"/>
              <w:ind w:left="454" w:hanging="454"/>
              <w:contextualSpacing/>
              <w:rPr>
                <w:rFonts w:ascii="Arial" w:eastAsia="Calibri" w:hAnsi="Arial" w:cs="Arial"/>
                <w:sz w:val="22"/>
                <w:szCs w:val="22"/>
              </w:rPr>
            </w:pPr>
            <w:r>
              <w:rPr>
                <w:rFonts w:ascii="Arial" w:hAnsi="Arial"/>
                <w:sz w:val="22"/>
              </w:rPr>
              <w:t xml:space="preserve">Datum der Freigabe des Darlehens </w:t>
            </w:r>
          </w:p>
        </w:tc>
        <w:tc>
          <w:tcPr>
            <w:tcW w:w="5953" w:type="dxa"/>
            <w:shd w:val="clear" w:color="auto" w:fill="auto"/>
          </w:tcPr>
          <w:p w14:paraId="44A940BB" w14:textId="77777777" w:rsidR="00937D05" w:rsidRPr="00173CFD" w:rsidRDefault="00937D05" w:rsidP="00731564">
            <w:pPr>
              <w:spacing w:beforeLines="30" w:before="72" w:afterLines="30" w:after="72"/>
              <w:ind w:left="317"/>
              <w:rPr>
                <w:rFonts w:ascii="Arial" w:eastAsia="Calibri" w:hAnsi="Arial" w:cs="Arial"/>
                <w:noProof/>
                <w:sz w:val="22"/>
                <w:szCs w:val="22"/>
                <w:lang w:eastAsia="fr-CH"/>
              </w:rPr>
            </w:pPr>
          </w:p>
        </w:tc>
      </w:tr>
      <w:tr w:rsidR="002049B3" w:rsidRPr="00F50D39" w14:paraId="16E13970" w14:textId="77777777" w:rsidTr="00023C1B">
        <w:trPr>
          <w:cantSplit/>
          <w:trHeight w:val="510"/>
        </w:trPr>
        <w:tc>
          <w:tcPr>
            <w:tcW w:w="4248" w:type="dxa"/>
            <w:shd w:val="clear" w:color="auto" w:fill="auto"/>
          </w:tcPr>
          <w:p w14:paraId="264F4B77" w14:textId="77777777" w:rsidR="002049B3" w:rsidRPr="00731564" w:rsidRDefault="002049B3" w:rsidP="002049B3">
            <w:pPr>
              <w:pStyle w:val="Listenabsatz"/>
              <w:numPr>
                <w:ilvl w:val="0"/>
                <w:numId w:val="18"/>
              </w:numPr>
              <w:suppressAutoHyphens w:val="0"/>
              <w:spacing w:beforeLines="30" w:before="72" w:afterLines="30" w:after="72"/>
              <w:ind w:left="454" w:hanging="454"/>
              <w:contextualSpacing/>
              <w:rPr>
                <w:rFonts w:ascii="Arial" w:eastAsia="Calibri" w:hAnsi="Arial" w:cs="Arial"/>
                <w:sz w:val="22"/>
                <w:szCs w:val="22"/>
              </w:rPr>
            </w:pPr>
            <w:r>
              <w:rPr>
                <w:rFonts w:ascii="Arial" w:hAnsi="Arial"/>
                <w:sz w:val="22"/>
              </w:rPr>
              <w:t>Datum der Freigabe der Pläne</w:t>
            </w:r>
          </w:p>
        </w:tc>
        <w:tc>
          <w:tcPr>
            <w:tcW w:w="5953" w:type="dxa"/>
            <w:shd w:val="clear" w:color="auto" w:fill="auto"/>
          </w:tcPr>
          <w:p w14:paraId="4B0EEE85" w14:textId="77777777" w:rsidR="002049B3" w:rsidRPr="00173CFD" w:rsidRDefault="002049B3" w:rsidP="00731564">
            <w:pPr>
              <w:spacing w:beforeLines="30" w:before="72" w:afterLines="30" w:after="72"/>
              <w:ind w:left="317"/>
              <w:rPr>
                <w:rFonts w:ascii="Arial" w:eastAsia="Calibri" w:hAnsi="Arial" w:cs="Arial"/>
                <w:noProof/>
                <w:sz w:val="22"/>
                <w:szCs w:val="22"/>
                <w:lang w:eastAsia="fr-CH"/>
              </w:rPr>
            </w:pPr>
          </w:p>
        </w:tc>
      </w:tr>
      <w:tr w:rsidR="00937D05" w:rsidRPr="00F50D39" w14:paraId="0C52F59C" w14:textId="77777777" w:rsidTr="00023C1B">
        <w:trPr>
          <w:cantSplit/>
          <w:trHeight w:val="510"/>
        </w:trPr>
        <w:tc>
          <w:tcPr>
            <w:tcW w:w="4248" w:type="dxa"/>
            <w:shd w:val="clear" w:color="auto" w:fill="auto"/>
          </w:tcPr>
          <w:p w14:paraId="59653E59" w14:textId="77777777" w:rsidR="00937D05" w:rsidRPr="00731564" w:rsidRDefault="00937D05" w:rsidP="00731564">
            <w:pPr>
              <w:pStyle w:val="Listenabsatz"/>
              <w:numPr>
                <w:ilvl w:val="0"/>
                <w:numId w:val="18"/>
              </w:numPr>
              <w:suppressAutoHyphens w:val="0"/>
              <w:spacing w:beforeLines="30" w:before="72" w:afterLines="30" w:after="72"/>
              <w:ind w:left="454" w:hanging="454"/>
              <w:contextualSpacing/>
              <w:rPr>
                <w:rFonts w:ascii="Arial" w:eastAsia="Calibri" w:hAnsi="Arial" w:cs="Arial"/>
                <w:sz w:val="22"/>
                <w:szCs w:val="22"/>
              </w:rPr>
            </w:pPr>
            <w:r>
              <w:rPr>
                <w:rFonts w:ascii="Arial" w:hAnsi="Arial"/>
                <w:sz w:val="22"/>
              </w:rPr>
              <w:lastRenderedPageBreak/>
              <w:t>Vorgesehener Beginn der Arbeiten</w:t>
            </w:r>
          </w:p>
        </w:tc>
        <w:tc>
          <w:tcPr>
            <w:tcW w:w="5953" w:type="dxa"/>
            <w:shd w:val="clear" w:color="auto" w:fill="auto"/>
          </w:tcPr>
          <w:p w14:paraId="1C15D32C" w14:textId="77777777" w:rsidR="00937D05" w:rsidRPr="00731564" w:rsidRDefault="00937D05" w:rsidP="00731564">
            <w:pPr>
              <w:spacing w:beforeLines="30" w:before="72" w:afterLines="30" w:after="72"/>
              <w:ind w:left="317"/>
              <w:rPr>
                <w:rFonts w:ascii="Arial" w:eastAsia="Calibri" w:hAnsi="Arial" w:cs="Arial"/>
                <w:noProof/>
                <w:sz w:val="22"/>
                <w:szCs w:val="22"/>
                <w:lang w:val="fr-CH" w:eastAsia="fr-CH"/>
              </w:rPr>
            </w:pPr>
          </w:p>
        </w:tc>
      </w:tr>
      <w:tr w:rsidR="00937D05" w:rsidRPr="00F50D39" w14:paraId="4AFF506C" w14:textId="77777777" w:rsidTr="00023C1B">
        <w:trPr>
          <w:cantSplit/>
          <w:trHeight w:val="260"/>
        </w:trPr>
        <w:tc>
          <w:tcPr>
            <w:tcW w:w="4248" w:type="dxa"/>
            <w:shd w:val="clear" w:color="auto" w:fill="auto"/>
          </w:tcPr>
          <w:p w14:paraId="65A5251B" w14:textId="77777777" w:rsidR="00937D05" w:rsidRPr="00731564" w:rsidRDefault="00937D05" w:rsidP="00731564">
            <w:pPr>
              <w:pStyle w:val="Listenabsatz"/>
              <w:numPr>
                <w:ilvl w:val="0"/>
                <w:numId w:val="18"/>
              </w:numPr>
              <w:suppressAutoHyphens w:val="0"/>
              <w:spacing w:beforeLines="30" w:before="72" w:afterLines="30" w:after="72"/>
              <w:ind w:left="454" w:hanging="454"/>
              <w:contextualSpacing/>
              <w:rPr>
                <w:rFonts w:ascii="Arial" w:eastAsia="Calibri" w:hAnsi="Arial" w:cs="Arial"/>
                <w:sz w:val="22"/>
                <w:szCs w:val="22"/>
              </w:rPr>
            </w:pPr>
            <w:r>
              <w:rPr>
                <w:rFonts w:ascii="Arial" w:hAnsi="Arial"/>
                <w:sz w:val="22"/>
              </w:rPr>
              <w:t>Vorgesehenes Ende der Arbeiten</w:t>
            </w:r>
          </w:p>
        </w:tc>
        <w:tc>
          <w:tcPr>
            <w:tcW w:w="5953" w:type="dxa"/>
            <w:shd w:val="clear" w:color="auto" w:fill="auto"/>
          </w:tcPr>
          <w:p w14:paraId="0B8D68EF" w14:textId="77777777" w:rsidR="00937D05" w:rsidRPr="00731564" w:rsidRDefault="00937D05" w:rsidP="00731564">
            <w:pPr>
              <w:tabs>
                <w:tab w:val="right" w:pos="4570"/>
              </w:tabs>
              <w:spacing w:beforeLines="30" w:before="72" w:afterLines="30" w:after="72" w:line="360" w:lineRule="auto"/>
              <w:ind w:left="317"/>
              <w:jc w:val="right"/>
              <w:rPr>
                <w:rFonts w:ascii="Arial" w:eastAsia="Calibri" w:hAnsi="Arial" w:cs="Arial"/>
                <w:noProof/>
                <w:sz w:val="22"/>
                <w:szCs w:val="22"/>
                <w:lang w:val="fr-CH" w:eastAsia="fr-CH"/>
              </w:rPr>
            </w:pPr>
          </w:p>
        </w:tc>
      </w:tr>
      <w:tr w:rsidR="00D306FD" w:rsidRPr="00D306FD" w14:paraId="3F0C844B" w14:textId="77777777" w:rsidTr="00B00AE8">
        <w:trPr>
          <w:cantSplit/>
          <w:trHeight w:val="510"/>
        </w:trPr>
        <w:tc>
          <w:tcPr>
            <w:tcW w:w="4248" w:type="dxa"/>
            <w:shd w:val="clear" w:color="auto" w:fill="auto"/>
          </w:tcPr>
          <w:p w14:paraId="3FBD1088" w14:textId="77777777" w:rsidR="00D306FD" w:rsidRPr="00731564" w:rsidRDefault="00D306FD" w:rsidP="00B00AE8">
            <w:pPr>
              <w:pStyle w:val="Listenabsatz"/>
              <w:numPr>
                <w:ilvl w:val="0"/>
                <w:numId w:val="18"/>
              </w:numPr>
              <w:suppressAutoHyphens w:val="0"/>
              <w:spacing w:beforeLines="30" w:before="72" w:afterLines="30" w:after="72"/>
              <w:ind w:left="454" w:hanging="454"/>
              <w:contextualSpacing/>
              <w:rPr>
                <w:rFonts w:ascii="Arial" w:eastAsia="Calibri" w:hAnsi="Arial" w:cs="Arial"/>
                <w:sz w:val="22"/>
                <w:szCs w:val="22"/>
              </w:rPr>
            </w:pPr>
            <w:r>
              <w:rPr>
                <w:rFonts w:ascii="Arial" w:hAnsi="Arial"/>
                <w:sz w:val="22"/>
              </w:rPr>
              <w:t>Kommunikation </w:t>
            </w:r>
          </w:p>
        </w:tc>
        <w:tc>
          <w:tcPr>
            <w:tcW w:w="5953" w:type="dxa"/>
            <w:shd w:val="clear" w:color="auto" w:fill="auto"/>
          </w:tcPr>
          <w:p w14:paraId="53300E51" w14:textId="744B334A" w:rsidR="00D306FD" w:rsidRDefault="00D306FD" w:rsidP="00B00AE8">
            <w:pPr>
              <w:spacing w:beforeLines="30" w:before="72" w:afterLines="30" w:after="72"/>
              <w:ind w:left="318"/>
              <w:jc w:val="both"/>
              <w:rPr>
                <w:rFonts w:ascii="Arial" w:hAnsi="Arial" w:cs="Arial"/>
                <w:sz w:val="22"/>
                <w:szCs w:val="22"/>
              </w:rPr>
            </w:pPr>
            <w:r>
              <w:rPr>
                <w:rFonts w:ascii="Segoe UI Symbol" w:hAnsi="Segoe UI Symbol"/>
                <w:sz w:val="22"/>
              </w:rPr>
              <w:t>☐</w:t>
            </w:r>
            <w:r>
              <w:rPr>
                <w:rFonts w:ascii="Arial" w:hAnsi="Arial"/>
                <w:sz w:val="22"/>
              </w:rPr>
              <w:tab/>
              <w:t>Für den Beginn der Arbeiten ist eine Kommunikationsveranstaltung geplant</w:t>
            </w:r>
            <w:r w:rsidR="00173CFD">
              <w:rPr>
                <w:rFonts w:ascii="Arial" w:hAnsi="Arial"/>
                <w:sz w:val="22"/>
              </w:rPr>
              <w:t>.</w:t>
            </w:r>
          </w:p>
          <w:p w14:paraId="75A21C41" w14:textId="22DCC71E" w:rsidR="00D306FD" w:rsidRPr="00731564" w:rsidRDefault="00D306FD" w:rsidP="00B00AE8">
            <w:pPr>
              <w:spacing w:beforeLines="30" w:before="72" w:afterLines="30" w:after="72"/>
              <w:ind w:left="318"/>
              <w:jc w:val="both"/>
              <w:rPr>
                <w:rFonts w:ascii="Arial" w:hAnsi="Arial" w:cs="Arial"/>
                <w:sz w:val="22"/>
                <w:szCs w:val="22"/>
              </w:rPr>
            </w:pPr>
            <w:r>
              <w:rPr>
                <w:rFonts w:ascii="Segoe UI Symbol" w:hAnsi="Segoe UI Symbol"/>
                <w:sz w:val="22"/>
              </w:rPr>
              <w:t>☐</w:t>
            </w:r>
            <w:r>
              <w:rPr>
                <w:rFonts w:ascii="Arial" w:hAnsi="Arial"/>
                <w:sz w:val="22"/>
              </w:rPr>
              <w:tab/>
              <w:t>Für die Einweihung des Projekts ist eine Kommunikationsveranstaltung geplant</w:t>
            </w:r>
            <w:r w:rsidR="00173CFD">
              <w:rPr>
                <w:rFonts w:ascii="Arial" w:hAnsi="Arial"/>
                <w:sz w:val="22"/>
              </w:rPr>
              <w:t>.</w:t>
            </w:r>
          </w:p>
          <w:p w14:paraId="6722D9DB" w14:textId="0ACF91E8" w:rsidR="00D306FD" w:rsidRPr="00D306FD" w:rsidRDefault="00D306FD" w:rsidP="00B00AE8">
            <w:pPr>
              <w:spacing w:beforeLines="30" w:before="72" w:afterLines="30" w:after="72"/>
              <w:ind w:left="318"/>
              <w:jc w:val="both"/>
              <w:rPr>
                <w:rFonts w:ascii="Arial" w:hAnsi="Arial" w:cs="Arial"/>
                <w:sz w:val="22"/>
                <w:szCs w:val="22"/>
              </w:rPr>
            </w:pPr>
            <w:r>
              <w:rPr>
                <w:rFonts w:ascii="Segoe UI Symbol" w:hAnsi="Segoe UI Symbol"/>
                <w:sz w:val="22"/>
              </w:rPr>
              <w:t>☐</w:t>
            </w:r>
            <w:r>
              <w:rPr>
                <w:rFonts w:ascii="Arial" w:hAnsi="Arial"/>
                <w:sz w:val="22"/>
              </w:rPr>
              <w:tab/>
              <w:t>Für dieses Projekt ist keine Kommunikation geplant</w:t>
            </w:r>
            <w:r w:rsidR="00173CFD">
              <w:rPr>
                <w:rFonts w:ascii="Arial" w:hAnsi="Arial"/>
                <w:sz w:val="22"/>
              </w:rPr>
              <w:t>.</w:t>
            </w:r>
          </w:p>
        </w:tc>
      </w:tr>
      <w:tr w:rsidR="00807EFB" w:rsidRPr="00F50D39" w14:paraId="79937A3C" w14:textId="77777777" w:rsidTr="00023C1B">
        <w:trPr>
          <w:cantSplit/>
          <w:trHeight w:val="260"/>
        </w:trPr>
        <w:tc>
          <w:tcPr>
            <w:tcW w:w="4248" w:type="dxa"/>
            <w:shd w:val="clear" w:color="auto" w:fill="auto"/>
          </w:tcPr>
          <w:p w14:paraId="5E3C1400" w14:textId="77777777" w:rsidR="00807EFB" w:rsidRPr="00731564" w:rsidRDefault="00807EFB" w:rsidP="00731564">
            <w:pPr>
              <w:pStyle w:val="Listenabsatz"/>
              <w:numPr>
                <w:ilvl w:val="0"/>
                <w:numId w:val="18"/>
              </w:numPr>
              <w:suppressAutoHyphens w:val="0"/>
              <w:spacing w:beforeLines="30" w:before="72" w:afterLines="30" w:after="72"/>
              <w:ind w:left="454" w:hanging="454"/>
              <w:contextualSpacing/>
              <w:rPr>
                <w:rFonts w:ascii="Arial" w:eastAsia="Calibri" w:hAnsi="Arial" w:cs="Arial"/>
                <w:sz w:val="22"/>
                <w:szCs w:val="22"/>
              </w:rPr>
            </w:pPr>
            <w:r>
              <w:rPr>
                <w:rFonts w:ascii="Arial" w:hAnsi="Arial"/>
                <w:sz w:val="22"/>
              </w:rPr>
              <w:t>Werkleitungen</w:t>
            </w:r>
          </w:p>
        </w:tc>
        <w:tc>
          <w:tcPr>
            <w:tcW w:w="5953" w:type="dxa"/>
            <w:shd w:val="clear" w:color="auto" w:fill="auto"/>
          </w:tcPr>
          <w:p w14:paraId="41D82D46" w14:textId="77777777" w:rsidR="00807EFB" w:rsidRPr="00731564" w:rsidRDefault="00000000" w:rsidP="00D306FD">
            <w:pPr>
              <w:spacing w:beforeLines="30" w:before="72" w:afterLines="30" w:after="72"/>
              <w:ind w:left="317"/>
              <w:rPr>
                <w:rFonts w:ascii="Arial" w:hAnsi="Arial" w:cs="Arial"/>
                <w:sz w:val="22"/>
                <w:szCs w:val="22"/>
              </w:rPr>
            </w:pPr>
            <w:sdt>
              <w:sdtPr>
                <w:rPr>
                  <w:rFonts w:ascii="Arial" w:hAnsi="Arial" w:cs="Arial"/>
                  <w:sz w:val="22"/>
                  <w:szCs w:val="22"/>
                </w:rPr>
                <w:id w:val="1777218609"/>
                <w15:appearance w15:val="hidden"/>
                <w14:checkbox>
                  <w14:checked w14:val="0"/>
                  <w14:checkedState w14:val="2612" w14:font="MS Gothic"/>
                  <w14:uncheckedState w14:val="2610" w14:font="MS Gothic"/>
                </w14:checkbox>
              </w:sdtPr>
              <w:sdtContent>
                <w:r w:rsidR="00EC3650">
                  <w:rPr>
                    <w:rFonts w:ascii="MS Gothic" w:eastAsia="MS Gothic" w:hAnsi="MS Gothic" w:cs="Arial" w:hint="eastAsia"/>
                    <w:sz w:val="22"/>
                    <w:szCs w:val="22"/>
                  </w:rPr>
                  <w:t>☐</w:t>
                </w:r>
              </w:sdtContent>
            </w:sdt>
            <w:r w:rsidR="001E602E">
              <w:rPr>
                <w:rFonts w:ascii="Arial" w:hAnsi="Arial"/>
                <w:sz w:val="22"/>
              </w:rPr>
              <w:tab/>
              <w:t>Wir bestätigen, dass in dieser Massnahme keine Werkleitungen betroffen sind.</w:t>
            </w:r>
          </w:p>
          <w:p w14:paraId="1D4DB823" w14:textId="6F7534CB" w:rsidR="00807EFB" w:rsidRPr="00731564" w:rsidRDefault="00000000" w:rsidP="00D306FD">
            <w:pPr>
              <w:spacing w:beforeLines="30" w:before="72" w:afterLines="30" w:after="72"/>
              <w:ind w:left="317"/>
              <w:jc w:val="both"/>
              <w:rPr>
                <w:rFonts w:ascii="Arial" w:hAnsi="Arial" w:cs="Arial"/>
                <w:sz w:val="22"/>
                <w:szCs w:val="22"/>
              </w:rPr>
            </w:pPr>
            <w:sdt>
              <w:sdtPr>
                <w:rPr>
                  <w:rFonts w:ascii="Arial" w:hAnsi="Arial" w:cs="Arial"/>
                  <w:sz w:val="22"/>
                  <w:szCs w:val="22"/>
                </w:rPr>
                <w:id w:val="496460920"/>
                <w15:appearance w15:val="hidden"/>
                <w14:checkbox>
                  <w14:checked w14:val="0"/>
                  <w14:checkedState w14:val="2612" w14:font="MS Gothic"/>
                  <w14:uncheckedState w14:val="2610" w14:font="MS Gothic"/>
                </w14:checkbox>
              </w:sdtPr>
              <w:sdtContent>
                <w:r w:rsidR="00807EFB" w:rsidRPr="00731564">
                  <w:rPr>
                    <w:rFonts w:ascii="Segoe UI Symbol" w:hAnsi="Segoe UI Symbol" w:cs="Segoe UI Symbol"/>
                    <w:sz w:val="22"/>
                    <w:szCs w:val="22"/>
                  </w:rPr>
                  <w:t>☐</w:t>
                </w:r>
              </w:sdtContent>
            </w:sdt>
            <w:r w:rsidR="001E602E">
              <w:rPr>
                <w:rFonts w:ascii="Arial" w:hAnsi="Arial"/>
                <w:sz w:val="22"/>
              </w:rPr>
              <w:tab/>
              <w:t xml:space="preserve">Die Kosten der Werkleitungen wurden im detaillierten Voranschlag dieser Massnahmen aus folgenden Gründen nicht berücksichtigt. Die Werkleitungen </w:t>
            </w:r>
            <w:sdt>
              <w:sdtPr>
                <w:rPr>
                  <w:rStyle w:val="Formatvorlage1"/>
                  <w:rFonts w:cs="Arial"/>
                  <w:b/>
                  <w:sz w:val="22"/>
                  <w:szCs w:val="22"/>
                </w:rPr>
                <w:alias w:val="Die Werkleitungen"/>
                <w:tag w:val="Werkleitungen..."/>
                <w:id w:val="-1437282733"/>
                <w:placeholder>
                  <w:docPart w:val="6B97A75B3E6D4BB09A298812CFA85CA6"/>
                </w:placeholder>
                <w:showingPlcHdr/>
                <w15:color w:val="FFFF00"/>
                <w:dropDownList>
                  <w:listItem w:displayText="Wählen Sie ein Element" w:value=""/>
                  <w:listItem w:displayText="werden nicht vom gleichen Baumeister ausgeführt" w:value="werden nicht vom gleichen Baumeister ausgeführt"/>
                  <w:listItem w:displayText="werden nicht im gleichen Zeitraum erstellt" w:value="werden nicht im gleichen Zeitraum erstellt"/>
                  <w:listItem w:displayText="werden nicht im gleichen Bauperimeter erstellt" w:value="werden nicht im gleichen Bauperimeter erstellt"/>
                  <w:listItem w:displayText="werden mit einem separaten Werkvertrag vergeben" w:value="werden mit einem separaten Werkvertrag vergeben"/>
                </w:dropDownList>
              </w:sdtPr>
              <w:sdtEndPr>
                <w:rPr>
                  <w:rStyle w:val="Absatz-Standardschriftart"/>
                  <w:rFonts w:ascii="Times New Roman" w:hAnsi="Times New Roman"/>
                </w:rPr>
              </w:sdtEndPr>
              <w:sdtContent>
                <w:r w:rsidR="009D55DD" w:rsidRPr="00B922AA">
                  <w:rPr>
                    <w:rStyle w:val="Platzhaltertext"/>
                    <w:sz w:val="18"/>
                    <w:szCs w:val="18"/>
                  </w:rPr>
                  <w:t>Choisir un élément.</w:t>
                </w:r>
              </w:sdtContent>
            </w:sdt>
            <w:r w:rsidR="001E602E">
              <w:rPr>
                <w:rFonts w:ascii="Arial" w:hAnsi="Arial"/>
                <w:sz w:val="22"/>
              </w:rPr>
              <w:t>.</w:t>
            </w:r>
          </w:p>
          <w:p w14:paraId="499DEB29" w14:textId="77777777" w:rsidR="00807EFB" w:rsidRPr="00731564" w:rsidRDefault="00000000" w:rsidP="00D306FD">
            <w:pPr>
              <w:spacing w:beforeLines="30" w:before="72" w:afterLines="30" w:after="72"/>
              <w:ind w:left="317"/>
              <w:rPr>
                <w:rFonts w:ascii="Arial" w:hAnsi="Arial" w:cs="Arial"/>
                <w:sz w:val="22"/>
                <w:szCs w:val="22"/>
              </w:rPr>
            </w:pPr>
            <w:sdt>
              <w:sdtPr>
                <w:rPr>
                  <w:rFonts w:ascii="Arial" w:hAnsi="Arial" w:cs="Arial"/>
                  <w:sz w:val="22"/>
                  <w:szCs w:val="22"/>
                </w:rPr>
                <w:id w:val="-565561105"/>
                <w15:appearance w15:val="hidden"/>
                <w14:checkbox>
                  <w14:checked w14:val="0"/>
                  <w14:checkedState w14:val="2612" w14:font="MS Gothic"/>
                  <w14:uncheckedState w14:val="2610" w14:font="MS Gothic"/>
                </w14:checkbox>
              </w:sdtPr>
              <w:sdtContent>
                <w:r w:rsidR="00807EFB" w:rsidRPr="00731564">
                  <w:rPr>
                    <w:rFonts w:ascii="Segoe UI Symbol" w:hAnsi="Segoe UI Symbol" w:cs="Segoe UI Symbol"/>
                    <w:sz w:val="22"/>
                    <w:szCs w:val="22"/>
                  </w:rPr>
                  <w:t>☐</w:t>
                </w:r>
              </w:sdtContent>
            </w:sdt>
            <w:r w:rsidR="001E602E">
              <w:rPr>
                <w:rFonts w:ascii="Arial" w:hAnsi="Arial"/>
                <w:sz w:val="22"/>
              </w:rPr>
              <w:tab/>
              <w:t>Wir bestätigen, dass wir die Kosten der Werkleitungen im Kostenvoranschlag abgegrenzt und übernommen haben.</w:t>
            </w:r>
            <w:r w:rsidR="001E602E">
              <w:rPr>
                <w:rFonts w:ascii="Arial" w:hAnsi="Arial"/>
                <w:sz w:val="22"/>
              </w:rPr>
              <w:br/>
            </w:r>
            <w:r w:rsidR="001E602E">
              <w:rPr>
                <w:rFonts w:ascii="Arial" w:hAnsi="Arial"/>
                <w:sz w:val="22"/>
              </w:rPr>
              <w:tab/>
            </w:r>
            <w:sdt>
              <w:sdtPr>
                <w:rPr>
                  <w:rFonts w:ascii="Arial" w:hAnsi="Arial" w:cs="Arial"/>
                  <w:sz w:val="22"/>
                  <w:szCs w:val="22"/>
                </w:rPr>
                <w:id w:val="-1950769414"/>
                <w15:appearance w15:val="hidden"/>
                <w14:checkbox>
                  <w14:checked w14:val="0"/>
                  <w14:checkedState w14:val="2612" w14:font="MS Gothic"/>
                  <w14:uncheckedState w14:val="2610" w14:font="MS Gothic"/>
                </w14:checkbox>
              </w:sdtPr>
              <w:sdtContent>
                <w:r w:rsidR="00807EFB" w:rsidRPr="00731564">
                  <w:rPr>
                    <w:rFonts w:ascii="Segoe UI Symbol" w:eastAsia="MS Gothic" w:hAnsi="Segoe UI Symbol" w:cs="Segoe UI Symbol"/>
                    <w:sz w:val="22"/>
                    <w:szCs w:val="22"/>
                  </w:rPr>
                  <w:t>☐</w:t>
                </w:r>
              </w:sdtContent>
            </w:sdt>
            <w:r w:rsidR="001E602E">
              <w:rPr>
                <w:rFonts w:ascii="Arial" w:hAnsi="Arial"/>
                <w:sz w:val="22"/>
              </w:rPr>
              <w:tab/>
              <w:t xml:space="preserve">Die Kosten der Werkleitungen wurden </w:t>
            </w:r>
            <w:r w:rsidR="001E602E">
              <w:rPr>
                <w:rFonts w:ascii="Arial" w:hAnsi="Arial"/>
                <w:sz w:val="22"/>
                <w:u w:val="single"/>
              </w:rPr>
              <w:t>in den anrechenbaren Kosten</w:t>
            </w:r>
            <w:r w:rsidR="001E602E">
              <w:rPr>
                <w:rFonts w:ascii="Arial" w:hAnsi="Arial"/>
                <w:sz w:val="22"/>
              </w:rPr>
              <w:t xml:space="preserve"> des Kostenvoranschlags in folgender Höhe berücksichtigt: </w:t>
            </w:r>
            <w:r w:rsidR="00EC3650" w:rsidRPr="00731564">
              <w:rPr>
                <w:rStyle w:val="Style1"/>
                <w:rFonts w:cs="Arial"/>
                <w:sz w:val="22"/>
              </w:rPr>
              <w:fldChar w:fldCharType="begin" w:fldLock="1">
                <w:ffData>
                  <w:name w:val="Text27"/>
                  <w:enabled/>
                  <w:calcOnExit w:val="0"/>
                  <w:textInput/>
                </w:ffData>
              </w:fldChar>
            </w:r>
            <w:bookmarkStart w:id="0" w:name="Text27"/>
            <w:r w:rsidR="00EC3650" w:rsidRPr="00EC3650">
              <w:rPr>
                <w:rStyle w:val="Style1"/>
                <w:rFonts w:cs="Arial"/>
                <w:sz w:val="22"/>
              </w:rPr>
              <w:instrText xml:space="preserve"> FORMTEXT </w:instrText>
            </w:r>
            <w:r w:rsidR="00EC3650" w:rsidRPr="00731564">
              <w:rPr>
                <w:rStyle w:val="Style1"/>
                <w:rFonts w:cs="Arial"/>
                <w:sz w:val="22"/>
              </w:rPr>
            </w:r>
            <w:r w:rsidR="00EC3650" w:rsidRPr="00731564">
              <w:rPr>
                <w:rStyle w:val="Style1"/>
                <w:rFonts w:cs="Arial"/>
                <w:sz w:val="22"/>
              </w:rPr>
              <w:fldChar w:fldCharType="separate"/>
            </w:r>
            <w:r w:rsidR="001E602E">
              <w:rPr>
                <w:rStyle w:val="Style1"/>
                <w:sz w:val="22"/>
              </w:rPr>
              <w:t>     </w:t>
            </w:r>
            <w:r w:rsidR="00EC3650" w:rsidRPr="00731564">
              <w:rPr>
                <w:rStyle w:val="Style1"/>
                <w:rFonts w:cs="Arial"/>
                <w:sz w:val="22"/>
              </w:rPr>
              <w:fldChar w:fldCharType="end"/>
            </w:r>
            <w:bookmarkEnd w:id="0"/>
          </w:p>
          <w:p w14:paraId="4A535292" w14:textId="77777777" w:rsidR="00807EFB" w:rsidRPr="00731564" w:rsidRDefault="00807EFB" w:rsidP="00D306FD">
            <w:pPr>
              <w:spacing w:beforeLines="30" w:before="72" w:afterLines="30" w:after="72"/>
              <w:ind w:left="317"/>
              <w:jc w:val="both"/>
              <w:rPr>
                <w:rFonts w:ascii="Arial" w:eastAsia="Calibri" w:hAnsi="Arial" w:cs="Arial"/>
                <w:noProof/>
                <w:sz w:val="22"/>
                <w:szCs w:val="22"/>
              </w:rPr>
            </w:pPr>
            <w:r>
              <w:rPr>
                <w:rFonts w:ascii="Arial" w:hAnsi="Arial"/>
                <w:sz w:val="22"/>
              </w:rPr>
              <w:tab/>
            </w:r>
            <w:sdt>
              <w:sdtPr>
                <w:rPr>
                  <w:rFonts w:ascii="Arial" w:hAnsi="Arial" w:cs="Arial"/>
                  <w:sz w:val="22"/>
                  <w:szCs w:val="22"/>
                </w:rPr>
                <w:id w:val="426010259"/>
                <w15:appearance w15:val="hidden"/>
                <w14:checkbox>
                  <w14:checked w14:val="0"/>
                  <w14:checkedState w14:val="2612" w14:font="MS Gothic"/>
                  <w14:uncheckedState w14:val="2610" w14:font="MS Gothic"/>
                </w14:checkbox>
              </w:sdtPr>
              <w:sdtContent>
                <w:r w:rsidRPr="00731564">
                  <w:rPr>
                    <w:rFonts w:ascii="Segoe UI Symbol" w:eastAsia="MS Gothic" w:hAnsi="Segoe UI Symbol" w:cs="Segoe UI Symbol"/>
                    <w:sz w:val="22"/>
                    <w:szCs w:val="22"/>
                  </w:rPr>
                  <w:t>☐</w:t>
                </w:r>
              </w:sdtContent>
            </w:sdt>
            <w:r>
              <w:rPr>
                <w:rFonts w:ascii="Arial" w:hAnsi="Arial"/>
                <w:sz w:val="22"/>
              </w:rPr>
              <w:tab/>
              <w:t xml:space="preserve">Die Kosten der Werkleitungen wurden </w:t>
            </w:r>
            <w:r>
              <w:rPr>
                <w:rFonts w:ascii="Arial" w:hAnsi="Arial"/>
                <w:sz w:val="22"/>
                <w:u w:val="single"/>
              </w:rPr>
              <w:t>in den nicht anrechenbaren Kosten</w:t>
            </w:r>
            <w:r>
              <w:rPr>
                <w:rFonts w:ascii="Arial" w:hAnsi="Arial"/>
                <w:sz w:val="22"/>
              </w:rPr>
              <w:t xml:space="preserve"> des Kostenvoranschlags in folgender Höhe berücksichtigt </w:t>
            </w:r>
            <w:r w:rsidR="00EC3650" w:rsidRPr="00731564">
              <w:rPr>
                <w:rStyle w:val="Style1"/>
                <w:rFonts w:cs="Arial"/>
                <w:sz w:val="22"/>
              </w:rPr>
              <w:fldChar w:fldCharType="begin" w:fldLock="1">
                <w:ffData>
                  <w:name w:val="Text28"/>
                  <w:enabled/>
                  <w:calcOnExit w:val="0"/>
                  <w:textInput/>
                </w:ffData>
              </w:fldChar>
            </w:r>
            <w:bookmarkStart w:id="1" w:name="Text28"/>
            <w:r w:rsidR="00EC3650" w:rsidRPr="00EC3650">
              <w:rPr>
                <w:rStyle w:val="Style1"/>
                <w:rFonts w:cs="Arial"/>
                <w:sz w:val="22"/>
              </w:rPr>
              <w:instrText xml:space="preserve"> FORMTEXT </w:instrText>
            </w:r>
            <w:r w:rsidR="00EC3650" w:rsidRPr="00731564">
              <w:rPr>
                <w:rStyle w:val="Style1"/>
                <w:rFonts w:cs="Arial"/>
                <w:sz w:val="22"/>
              </w:rPr>
            </w:r>
            <w:r w:rsidR="00EC3650" w:rsidRPr="00731564">
              <w:rPr>
                <w:rStyle w:val="Style1"/>
                <w:rFonts w:cs="Arial"/>
                <w:sz w:val="22"/>
              </w:rPr>
              <w:fldChar w:fldCharType="separate"/>
            </w:r>
            <w:r>
              <w:rPr>
                <w:rStyle w:val="Style1"/>
                <w:sz w:val="22"/>
              </w:rPr>
              <w:t>     </w:t>
            </w:r>
            <w:r w:rsidR="00EC3650" w:rsidRPr="00731564">
              <w:rPr>
                <w:rStyle w:val="Style1"/>
                <w:rFonts w:cs="Arial"/>
                <w:sz w:val="22"/>
              </w:rPr>
              <w:fldChar w:fldCharType="end"/>
            </w:r>
            <w:bookmarkEnd w:id="1"/>
            <w:r>
              <w:rPr>
                <w:rFonts w:ascii="Arial" w:hAnsi="Arial"/>
                <w:sz w:val="22"/>
              </w:rPr>
              <w:t xml:space="preserve"> </w:t>
            </w:r>
          </w:p>
        </w:tc>
      </w:tr>
      <w:tr w:rsidR="00807EFB" w:rsidRPr="00F50D39" w14:paraId="09B81898" w14:textId="77777777" w:rsidTr="00023C1B">
        <w:trPr>
          <w:cantSplit/>
          <w:trHeight w:val="510"/>
        </w:trPr>
        <w:tc>
          <w:tcPr>
            <w:tcW w:w="4248" w:type="dxa"/>
            <w:shd w:val="clear" w:color="auto" w:fill="auto"/>
          </w:tcPr>
          <w:p w14:paraId="29C54FC7" w14:textId="77777777" w:rsidR="00807EFB" w:rsidRPr="00731564" w:rsidRDefault="00807EFB" w:rsidP="00731564">
            <w:pPr>
              <w:pStyle w:val="Listenabsatz"/>
              <w:numPr>
                <w:ilvl w:val="0"/>
                <w:numId w:val="18"/>
              </w:numPr>
              <w:suppressAutoHyphens w:val="0"/>
              <w:spacing w:beforeLines="30" w:before="72" w:afterLines="30" w:after="72"/>
              <w:ind w:left="454" w:hanging="454"/>
              <w:contextualSpacing/>
              <w:rPr>
                <w:rFonts w:ascii="Arial" w:eastAsia="Calibri" w:hAnsi="Arial" w:cs="Arial"/>
                <w:sz w:val="22"/>
                <w:szCs w:val="22"/>
              </w:rPr>
            </w:pPr>
            <w:r>
              <w:rPr>
                <w:rFonts w:ascii="Arial" w:hAnsi="Arial"/>
                <w:sz w:val="22"/>
              </w:rPr>
              <w:t>Lärmschutz</w:t>
            </w:r>
          </w:p>
        </w:tc>
        <w:tc>
          <w:tcPr>
            <w:tcW w:w="5953" w:type="dxa"/>
            <w:shd w:val="clear" w:color="auto" w:fill="auto"/>
          </w:tcPr>
          <w:p w14:paraId="11924210" w14:textId="77777777" w:rsidR="00807EFB" w:rsidRPr="00731564" w:rsidRDefault="00807EFB" w:rsidP="00731564">
            <w:pPr>
              <w:spacing w:beforeLines="30" w:before="72" w:afterLines="30" w:after="72"/>
              <w:ind w:left="318"/>
              <w:jc w:val="both"/>
              <w:rPr>
                <w:rFonts w:ascii="Arial" w:hAnsi="Arial" w:cs="Arial"/>
                <w:sz w:val="22"/>
                <w:szCs w:val="22"/>
              </w:rPr>
            </w:pPr>
            <w:r>
              <w:rPr>
                <w:rFonts w:ascii="Segoe UI Symbol" w:hAnsi="Segoe UI Symbol"/>
                <w:sz w:val="22"/>
              </w:rPr>
              <w:t>☐</w:t>
            </w:r>
            <w:r>
              <w:rPr>
                <w:rFonts w:ascii="Arial" w:hAnsi="Arial"/>
                <w:sz w:val="22"/>
              </w:rPr>
              <w:tab/>
              <w:t>Wir bestätigen, dass in dieser Massnahme keine Lärmschutzelemente enthalten sind.</w:t>
            </w:r>
          </w:p>
          <w:p w14:paraId="32FD1F34" w14:textId="77777777" w:rsidR="00807EFB" w:rsidRPr="00731564" w:rsidRDefault="00807EFB" w:rsidP="00731564">
            <w:pPr>
              <w:spacing w:beforeLines="30" w:before="72" w:afterLines="30" w:after="72"/>
              <w:ind w:left="318"/>
              <w:jc w:val="both"/>
              <w:rPr>
                <w:rFonts w:ascii="Arial" w:hAnsi="Arial" w:cs="Arial"/>
                <w:sz w:val="22"/>
                <w:szCs w:val="22"/>
              </w:rPr>
            </w:pPr>
            <w:r>
              <w:rPr>
                <w:rFonts w:ascii="Segoe UI Symbol" w:hAnsi="Segoe UI Symbol"/>
                <w:sz w:val="22"/>
              </w:rPr>
              <w:t>☐</w:t>
            </w:r>
            <w:r>
              <w:rPr>
                <w:rFonts w:ascii="Arial" w:hAnsi="Arial"/>
                <w:sz w:val="22"/>
              </w:rPr>
              <w:tab/>
              <w:t>Wir bestätigen, dass in dieser Massnahme Lärmschutzelemente enthalten sind und dass der Bund diese ausschliesslich über den Nationalstrassen- und Agglomerationsverkehrsfonds (NAF) mitfinanziert.</w:t>
            </w:r>
          </w:p>
          <w:p w14:paraId="33A2DAFE" w14:textId="56FFD00B" w:rsidR="00807EFB" w:rsidRPr="00731564" w:rsidRDefault="00807EFB" w:rsidP="00EC3650">
            <w:pPr>
              <w:spacing w:beforeLines="30" w:before="72" w:afterLines="30" w:after="72"/>
              <w:ind w:left="318"/>
              <w:jc w:val="both"/>
              <w:rPr>
                <w:rFonts w:ascii="Arial" w:hAnsi="Arial" w:cs="Arial"/>
                <w:sz w:val="22"/>
                <w:szCs w:val="22"/>
              </w:rPr>
            </w:pPr>
            <w:r>
              <w:rPr>
                <w:rFonts w:ascii="Segoe UI Symbol" w:hAnsi="Segoe UI Symbol"/>
                <w:sz w:val="22"/>
              </w:rPr>
              <w:t>☐</w:t>
            </w:r>
            <w:r>
              <w:rPr>
                <w:rFonts w:ascii="Arial" w:hAnsi="Arial"/>
                <w:sz w:val="22"/>
              </w:rPr>
              <w:tab/>
              <w:t xml:space="preserve">Wir bestätigen, dass das Bundesamt für </w:t>
            </w:r>
            <w:sdt>
              <w:sdtPr>
                <w:rPr>
                  <w:rFonts w:ascii="Arial" w:hAnsi="Arial" w:cs="Arial"/>
                  <w:sz w:val="22"/>
                  <w:szCs w:val="22"/>
                </w:rPr>
                <w:alias w:val="BAFU / ASTRA / BAV / BFE / armasuisse"/>
                <w:tag w:val="BAFU / ASTRA / BAV / BFE"/>
                <w:id w:val="-1080673254"/>
                <w:placeholder>
                  <w:docPart w:val="0229B10C44C847E8BCF46EFA7EB4D162"/>
                </w:placeholder>
                <w:showingPlcHdr/>
                <w15:color w:val="FFFF00"/>
                <w:dropDownList>
                  <w:listItem w:value="Choisir un élément."/>
                  <w:listItem w:displayText="Umwelt (BAFU)" w:value="de l'environnement (OFEV)"/>
                  <w:listItem w:displayText="Strassen (ASTRA)" w:value="des routes (OFROU)"/>
                  <w:listItem w:displayText="Verkehr (BAV)" w:value="des transports (OFT)"/>
                  <w:listItem w:displayText="Energie (BFE)" w:value="de l'énergie (OFEN)"/>
                  <w:listItem w:displayText="Rüstung (armasuisse)" w:value="de l'armement (armasuisse)"/>
                </w:dropDownList>
              </w:sdtPr>
              <w:sdtContent>
                <w:r>
                  <w:rPr>
                    <w:rFonts w:ascii="Arial" w:hAnsi="Arial"/>
                    <w:color w:val="808080" w:themeColor="background1" w:themeShade="80"/>
                    <w:sz w:val="22"/>
                  </w:rPr>
                  <w:t>Wählen Sie ein Element</w:t>
                </w:r>
                <w:r>
                  <w:rPr>
                    <w:rFonts w:ascii="Arial" w:hAnsi="Arial"/>
                    <w:sz w:val="22"/>
                  </w:rPr>
                  <w:t>.</w:t>
                </w:r>
              </w:sdtContent>
            </w:sdt>
            <w:r>
              <w:rPr>
                <w:rFonts w:ascii="Arial" w:hAnsi="Arial"/>
                <w:sz w:val="22"/>
              </w:rPr>
              <w:t xml:space="preserve"> für diese Lärmschutzelemente eine Bundessubvention von </w:t>
            </w:r>
            <w:r w:rsidR="00EC3650" w:rsidRPr="00731564">
              <w:rPr>
                <w:rStyle w:val="Style1"/>
                <w:rFonts w:cs="Arial"/>
                <w:sz w:val="22"/>
              </w:rPr>
              <w:fldChar w:fldCharType="begin" w:fldLock="1">
                <w:ffData>
                  <w:name w:val="Text28"/>
                  <w:enabled/>
                  <w:calcOnExit w:val="0"/>
                  <w:textInput/>
                </w:ffData>
              </w:fldChar>
            </w:r>
            <w:r w:rsidR="00EC3650" w:rsidRPr="00EC3650">
              <w:rPr>
                <w:rStyle w:val="Style1"/>
                <w:rFonts w:cs="Arial"/>
                <w:sz w:val="22"/>
              </w:rPr>
              <w:instrText xml:space="preserve"> FORMTEXT </w:instrText>
            </w:r>
            <w:r w:rsidR="00EC3650" w:rsidRPr="00731564">
              <w:rPr>
                <w:rStyle w:val="Style1"/>
                <w:rFonts w:cs="Arial"/>
                <w:sz w:val="22"/>
              </w:rPr>
            </w:r>
            <w:r w:rsidR="00EC3650" w:rsidRPr="00731564">
              <w:rPr>
                <w:rStyle w:val="Style1"/>
                <w:rFonts w:cs="Arial"/>
                <w:sz w:val="22"/>
              </w:rPr>
              <w:fldChar w:fldCharType="separate"/>
            </w:r>
            <w:r>
              <w:rPr>
                <w:rStyle w:val="Style1"/>
                <w:sz w:val="22"/>
              </w:rPr>
              <w:t>     </w:t>
            </w:r>
            <w:r w:rsidR="00EC3650" w:rsidRPr="00731564">
              <w:rPr>
                <w:rStyle w:val="Style1"/>
                <w:rFonts w:cs="Arial"/>
                <w:sz w:val="22"/>
              </w:rPr>
              <w:fldChar w:fldCharType="end"/>
            </w:r>
            <w:r>
              <w:rPr>
                <w:rFonts w:ascii="Arial" w:hAnsi="Arial"/>
                <w:sz w:val="22"/>
              </w:rPr>
              <w:t xml:space="preserve"> erlassen hat und dass wir diese Elemente in die nicht anrechenbaren Kosten des Kostenvoranschlags übertragen haben. Das entsprechende Dokument vom  </w:t>
            </w:r>
            <w:sdt>
              <w:sdtPr>
                <w:rPr>
                  <w:rFonts w:ascii="Arial" w:hAnsi="Arial" w:cs="Arial"/>
                  <w:b/>
                  <w:sz w:val="22"/>
                  <w:szCs w:val="22"/>
                </w:rPr>
                <w:alias w:val="Datum"/>
                <w:tag w:val="date"/>
                <w:id w:val="96067779"/>
                <w:placeholder>
                  <w:docPart w:val="0AF59779F0FD43E789116FC76BC0B3FA"/>
                </w:placeholder>
                <w:showingPlcHdr/>
                <w15:color w:val="FFFF00"/>
                <w:date>
                  <w:dateFormat w:val="d MMMM yyyy"/>
                  <w:lid w:val="de-CH"/>
                  <w:storeMappedDataAs w:val="dateTime"/>
                  <w:calendar w:val="gregorian"/>
                </w:date>
              </w:sdtPr>
              <w:sdtContent>
                <w:r>
                  <w:rPr>
                    <w:rStyle w:val="Platzhaltertext"/>
                    <w:rFonts w:ascii="Arial" w:hAnsi="Arial"/>
                    <w:sz w:val="22"/>
                  </w:rPr>
                  <w:t>Fügen Sie ein Datum ein.</w:t>
                </w:r>
              </w:sdtContent>
            </w:sdt>
            <w:r>
              <w:rPr>
                <w:rFonts w:ascii="Arial" w:hAnsi="Arial"/>
                <w:sz w:val="22"/>
              </w:rPr>
              <w:t xml:space="preserve"> liegt bei.</w:t>
            </w:r>
          </w:p>
        </w:tc>
      </w:tr>
      <w:tr w:rsidR="00807EFB" w:rsidRPr="00F50D39" w14:paraId="359122C6" w14:textId="77777777" w:rsidTr="00023C1B">
        <w:trPr>
          <w:cantSplit/>
          <w:trHeight w:val="510"/>
        </w:trPr>
        <w:tc>
          <w:tcPr>
            <w:tcW w:w="4248" w:type="dxa"/>
            <w:shd w:val="clear" w:color="auto" w:fill="auto"/>
          </w:tcPr>
          <w:p w14:paraId="76943C48" w14:textId="77777777" w:rsidR="00807EFB" w:rsidRPr="00731564" w:rsidRDefault="00807EFB" w:rsidP="00731564">
            <w:pPr>
              <w:pStyle w:val="Listenabsatz"/>
              <w:numPr>
                <w:ilvl w:val="0"/>
                <w:numId w:val="18"/>
              </w:numPr>
              <w:suppressAutoHyphens w:val="0"/>
              <w:spacing w:beforeLines="30" w:before="72" w:afterLines="30" w:after="72"/>
              <w:ind w:left="454" w:hanging="454"/>
              <w:contextualSpacing/>
              <w:rPr>
                <w:rFonts w:ascii="Arial" w:eastAsia="Calibri" w:hAnsi="Arial" w:cs="Arial"/>
                <w:sz w:val="22"/>
                <w:szCs w:val="22"/>
              </w:rPr>
            </w:pPr>
            <w:r>
              <w:rPr>
                <w:rFonts w:ascii="Arial" w:hAnsi="Arial"/>
                <w:sz w:val="22"/>
              </w:rPr>
              <w:t>Hat diese Massnahme umweltrelevante Auswirkungen und muss sie während des Auflageverfahrens dem BAFU zur Anhörung unterbreitet werden?</w:t>
            </w:r>
          </w:p>
        </w:tc>
        <w:tc>
          <w:tcPr>
            <w:tcW w:w="5953" w:type="dxa"/>
            <w:shd w:val="clear" w:color="auto" w:fill="auto"/>
          </w:tcPr>
          <w:p w14:paraId="2FD997C9" w14:textId="77777777" w:rsidR="00807EFB" w:rsidRPr="00731564" w:rsidRDefault="00807EFB" w:rsidP="00731564">
            <w:pPr>
              <w:spacing w:beforeLines="30" w:before="72" w:afterLines="30" w:after="72"/>
              <w:ind w:left="318"/>
              <w:jc w:val="both"/>
              <w:rPr>
                <w:rFonts w:ascii="Arial" w:hAnsi="Arial" w:cs="Arial"/>
                <w:sz w:val="22"/>
                <w:szCs w:val="22"/>
              </w:rPr>
            </w:pPr>
            <w:r>
              <w:rPr>
                <w:rFonts w:ascii="Segoe UI Symbol" w:hAnsi="Segoe UI Symbol"/>
                <w:sz w:val="22"/>
              </w:rPr>
              <w:t>☐</w:t>
            </w:r>
            <w:r>
              <w:rPr>
                <w:rFonts w:ascii="Arial" w:hAnsi="Arial"/>
                <w:sz w:val="22"/>
              </w:rPr>
              <w:tab/>
              <w:t>Nein, wir bestätigen, dass gemäss der Leistungsvereinbarung die Massnahme keine umweltrelevanten Auswirkungen beinhaltet.</w:t>
            </w:r>
          </w:p>
          <w:p w14:paraId="49A0B6C9" w14:textId="77777777" w:rsidR="00807EFB" w:rsidRPr="00731564" w:rsidRDefault="00807EFB" w:rsidP="00731564">
            <w:pPr>
              <w:spacing w:beforeLines="30" w:before="72" w:afterLines="30" w:after="72"/>
              <w:ind w:left="318"/>
              <w:jc w:val="both"/>
              <w:rPr>
                <w:rFonts w:ascii="Arial" w:hAnsi="Arial" w:cs="Arial"/>
                <w:sz w:val="22"/>
                <w:szCs w:val="22"/>
              </w:rPr>
            </w:pPr>
            <w:r>
              <w:rPr>
                <w:rFonts w:ascii="Segoe UI Symbol" w:hAnsi="Segoe UI Symbol"/>
                <w:sz w:val="22"/>
              </w:rPr>
              <w:t>☐</w:t>
            </w:r>
            <w:r>
              <w:rPr>
                <w:rFonts w:ascii="Arial" w:hAnsi="Arial"/>
                <w:sz w:val="22"/>
              </w:rPr>
              <w:tab/>
              <w:t xml:space="preserve">Ja, gemäss der Leistungsvereinbarung muss die Massnahme während des Auflageverfahrens dem BAFU zur Anhörung unterbreitet werden. Wir bestätigen, dass das BAFU seine Genehmigung dazu erteilt hat. Die Stellungnahme wurde berücksichtigt und miteinbezogen. Die Stellungnahme des BAFU vom </w:t>
            </w:r>
            <w:sdt>
              <w:sdtPr>
                <w:rPr>
                  <w:rFonts w:ascii="Arial" w:hAnsi="Arial" w:cs="Arial"/>
                  <w:b/>
                  <w:sz w:val="22"/>
                  <w:szCs w:val="22"/>
                </w:rPr>
                <w:alias w:val="Datum"/>
                <w:tag w:val="date"/>
                <w:id w:val="-1695141174"/>
                <w:placeholder>
                  <w:docPart w:val="FF92C5619FF04EC8A8D7A04F661297A4"/>
                </w:placeholder>
                <w:showingPlcHdr/>
                <w15:color w:val="FFFF00"/>
                <w:date>
                  <w:dateFormat w:val="d MMMM yyyy"/>
                  <w:lid w:val="de-CH"/>
                  <w:storeMappedDataAs w:val="dateTime"/>
                  <w:calendar w:val="gregorian"/>
                </w:date>
              </w:sdtPr>
              <w:sdtContent>
                <w:r>
                  <w:rPr>
                    <w:rStyle w:val="Platzhaltertext"/>
                    <w:rFonts w:ascii="Arial" w:hAnsi="Arial"/>
                    <w:sz w:val="22"/>
                  </w:rPr>
                  <w:t>Fügen Sie ein Datum ein.</w:t>
                </w:r>
              </w:sdtContent>
            </w:sdt>
            <w:r>
              <w:rPr>
                <w:rFonts w:ascii="Arial" w:hAnsi="Arial"/>
                <w:sz w:val="22"/>
              </w:rPr>
              <w:t xml:space="preserve"> liegt bei.</w:t>
            </w:r>
          </w:p>
        </w:tc>
      </w:tr>
      <w:tr w:rsidR="00807EFB" w:rsidRPr="00F50D39" w14:paraId="6BC61C07" w14:textId="77777777" w:rsidTr="00023C1B">
        <w:trPr>
          <w:cantSplit/>
          <w:trHeight w:val="510"/>
        </w:trPr>
        <w:tc>
          <w:tcPr>
            <w:tcW w:w="4248" w:type="dxa"/>
            <w:shd w:val="clear" w:color="auto" w:fill="auto"/>
          </w:tcPr>
          <w:p w14:paraId="1BEFD309" w14:textId="3AECFD53" w:rsidR="00807EFB" w:rsidRPr="00731564" w:rsidRDefault="00731564" w:rsidP="00731564">
            <w:pPr>
              <w:pStyle w:val="Listenabsatz"/>
              <w:numPr>
                <w:ilvl w:val="0"/>
                <w:numId w:val="18"/>
              </w:numPr>
              <w:suppressAutoHyphens w:val="0"/>
              <w:spacing w:beforeLines="30" w:before="72" w:afterLines="30" w:after="72"/>
              <w:ind w:left="454" w:hanging="454"/>
              <w:contextualSpacing/>
              <w:rPr>
                <w:rFonts w:ascii="Arial" w:eastAsia="Calibri" w:hAnsi="Arial" w:cs="Arial"/>
                <w:sz w:val="22"/>
                <w:szCs w:val="22"/>
              </w:rPr>
            </w:pPr>
            <w:r>
              <w:rPr>
                <w:rFonts w:ascii="Arial" w:hAnsi="Arial"/>
                <w:sz w:val="22"/>
              </w:rPr>
              <w:lastRenderedPageBreak/>
              <w:t>Ist diese Massnahme UVP-pflichtig (Anlagetyp</w:t>
            </w:r>
            <w:r w:rsidR="009D55DD">
              <w:rPr>
                <w:rFonts w:ascii="Arial" w:hAnsi="Arial" w:cs="Arial"/>
                <w:sz w:val="22"/>
              </w:rPr>
              <w:t> </w:t>
            </w:r>
            <w:r>
              <w:rPr>
                <w:rFonts w:ascii="Arial" w:hAnsi="Arial"/>
                <w:sz w:val="22"/>
              </w:rPr>
              <w:t>11.2 UVPV; SR</w:t>
            </w:r>
            <w:r w:rsidR="009D55DD">
              <w:rPr>
                <w:rFonts w:ascii="Arial" w:hAnsi="Arial" w:cs="Arial"/>
                <w:sz w:val="22"/>
              </w:rPr>
              <w:t> </w:t>
            </w:r>
            <w:r>
              <w:rPr>
                <w:rFonts w:ascii="Arial" w:hAnsi="Arial"/>
                <w:sz w:val="22"/>
              </w:rPr>
              <w:t>814.011)?</w:t>
            </w:r>
          </w:p>
        </w:tc>
        <w:tc>
          <w:tcPr>
            <w:tcW w:w="5953" w:type="dxa"/>
            <w:shd w:val="clear" w:color="auto" w:fill="auto"/>
          </w:tcPr>
          <w:p w14:paraId="5A7FB039" w14:textId="77777777" w:rsidR="00731564" w:rsidRPr="00731564" w:rsidRDefault="00731564" w:rsidP="00731564">
            <w:pPr>
              <w:spacing w:beforeLines="30" w:before="72" w:afterLines="30" w:after="72"/>
              <w:ind w:left="318"/>
              <w:jc w:val="both"/>
              <w:rPr>
                <w:rFonts w:ascii="Arial" w:hAnsi="Arial" w:cs="Arial"/>
                <w:sz w:val="22"/>
                <w:szCs w:val="22"/>
              </w:rPr>
            </w:pPr>
            <w:r>
              <w:rPr>
                <w:rFonts w:ascii="Segoe UI Symbol" w:hAnsi="Segoe UI Symbol"/>
                <w:sz w:val="22"/>
              </w:rPr>
              <w:t>☐</w:t>
            </w:r>
            <w:r>
              <w:rPr>
                <w:rFonts w:ascii="Arial" w:hAnsi="Arial"/>
                <w:sz w:val="22"/>
              </w:rPr>
              <w:tab/>
              <w:t>Nein, wir bestätigen, dass diese Massnahme nicht UVP-pflichtig ist.</w:t>
            </w:r>
          </w:p>
          <w:p w14:paraId="6F985E22" w14:textId="77777777" w:rsidR="00807EFB" w:rsidRPr="00731564" w:rsidRDefault="00731564" w:rsidP="00731564">
            <w:pPr>
              <w:spacing w:beforeLines="30" w:before="72" w:afterLines="30" w:after="72"/>
              <w:ind w:left="318"/>
              <w:jc w:val="both"/>
              <w:rPr>
                <w:rFonts w:ascii="Arial" w:hAnsi="Arial" w:cs="Arial"/>
                <w:sz w:val="22"/>
                <w:szCs w:val="22"/>
              </w:rPr>
            </w:pPr>
            <w:r>
              <w:rPr>
                <w:rFonts w:ascii="Segoe UI Symbol" w:hAnsi="Segoe UI Symbol"/>
                <w:sz w:val="22"/>
              </w:rPr>
              <w:t>☐</w:t>
            </w:r>
            <w:r>
              <w:rPr>
                <w:rFonts w:ascii="Arial" w:hAnsi="Arial"/>
                <w:sz w:val="22"/>
              </w:rPr>
              <w:tab/>
              <w:t>Ja, wir bestätigen, dass die zuständigen Bundes- und Kantonsbehörden ihre Genehmigungen erteilt haben. Ihre Stellungnahmen wurden berücksichtigt und miteinbezogen.</w:t>
            </w:r>
          </w:p>
          <w:p w14:paraId="43603FFA" w14:textId="33479E1C" w:rsidR="00731564" w:rsidRPr="00731564" w:rsidRDefault="00731564" w:rsidP="00731564">
            <w:pPr>
              <w:spacing w:beforeLines="30" w:before="72" w:afterLines="30" w:after="72"/>
              <w:ind w:left="318"/>
              <w:jc w:val="both"/>
              <w:rPr>
                <w:rFonts w:ascii="Arial" w:hAnsi="Arial" w:cs="Arial"/>
                <w:sz w:val="22"/>
                <w:szCs w:val="22"/>
              </w:rPr>
            </w:pPr>
            <w:r>
              <w:rPr>
                <w:rFonts w:ascii="Segoe UI Symbol" w:hAnsi="Segoe UI Symbol"/>
                <w:sz w:val="22"/>
              </w:rPr>
              <w:t>☐</w:t>
            </w:r>
            <w:r>
              <w:rPr>
                <w:rFonts w:ascii="Arial" w:hAnsi="Arial"/>
                <w:sz w:val="22"/>
              </w:rPr>
              <w:tab/>
              <w:t>Wir bestätigen, dass die gesetzlichen Bestimmungen, namentlich die Bestimmungen des Umweltschutz- (USG) sowie des Natur- und Landschaftsschutzgesetzes (NHG) für diese Massnahme sowie weitere Vorgaben nach Ziffer</w:t>
            </w:r>
            <w:r w:rsidR="009D55DD">
              <w:rPr>
                <w:rFonts w:ascii="Arial" w:hAnsi="Arial" w:cs="Arial"/>
                <w:sz w:val="22"/>
              </w:rPr>
              <w:t> </w:t>
            </w:r>
            <w:r>
              <w:rPr>
                <w:rFonts w:ascii="Arial" w:hAnsi="Arial"/>
                <w:sz w:val="22"/>
              </w:rPr>
              <w:t>2.2 Absatz d der ASTRA-Richtlinien, eingehalten werden.</w:t>
            </w:r>
          </w:p>
          <w:p w14:paraId="5E833CF3" w14:textId="77777777" w:rsidR="00731564" w:rsidRPr="00731564" w:rsidRDefault="00731564" w:rsidP="00731564">
            <w:pPr>
              <w:spacing w:beforeLines="30" w:before="72" w:afterLines="30" w:after="72"/>
              <w:ind w:left="318"/>
              <w:jc w:val="both"/>
              <w:rPr>
                <w:rFonts w:ascii="Arial" w:hAnsi="Arial" w:cs="Arial"/>
                <w:sz w:val="22"/>
                <w:szCs w:val="22"/>
              </w:rPr>
            </w:pPr>
            <w:r>
              <w:rPr>
                <w:rFonts w:ascii="Arial" w:hAnsi="Arial"/>
                <w:sz w:val="22"/>
              </w:rPr>
              <w:tab/>
            </w:r>
          </w:p>
        </w:tc>
      </w:tr>
      <w:tr w:rsidR="00937D05" w:rsidRPr="00F50D39" w14:paraId="1B9862BF" w14:textId="77777777" w:rsidTr="00023C1B">
        <w:trPr>
          <w:cantSplit/>
          <w:trHeight w:val="510"/>
        </w:trPr>
        <w:tc>
          <w:tcPr>
            <w:tcW w:w="4248" w:type="dxa"/>
            <w:shd w:val="clear" w:color="auto" w:fill="auto"/>
          </w:tcPr>
          <w:p w14:paraId="2A2E2C02" w14:textId="77777777" w:rsidR="00937D05" w:rsidRPr="00731564" w:rsidRDefault="00937D05" w:rsidP="00731564">
            <w:pPr>
              <w:pStyle w:val="Listenabsatz"/>
              <w:numPr>
                <w:ilvl w:val="0"/>
                <w:numId w:val="18"/>
              </w:numPr>
              <w:suppressAutoHyphens w:val="0"/>
              <w:spacing w:beforeLines="30" w:before="72" w:afterLines="30" w:after="72"/>
              <w:ind w:left="454" w:hanging="454"/>
              <w:contextualSpacing/>
              <w:rPr>
                <w:rFonts w:ascii="Arial" w:eastAsia="Calibri" w:hAnsi="Arial" w:cs="Arial"/>
                <w:sz w:val="22"/>
                <w:szCs w:val="22"/>
              </w:rPr>
            </w:pPr>
            <w:r>
              <w:rPr>
                <w:rFonts w:ascii="Arial" w:hAnsi="Arial"/>
                <w:sz w:val="22"/>
              </w:rPr>
              <w:t>Inhalt des Subventionsgesuchdossiers (Beilagen zu diesem Formular)</w:t>
            </w:r>
          </w:p>
        </w:tc>
        <w:tc>
          <w:tcPr>
            <w:tcW w:w="5953" w:type="dxa"/>
            <w:shd w:val="clear" w:color="auto" w:fill="auto"/>
          </w:tcPr>
          <w:p w14:paraId="485B1F1E" w14:textId="77777777" w:rsidR="00937D05" w:rsidRPr="00731564" w:rsidRDefault="00000000" w:rsidP="00731564">
            <w:pPr>
              <w:spacing w:beforeLines="30" w:before="72" w:afterLines="30" w:after="72"/>
              <w:ind w:left="318"/>
              <w:jc w:val="both"/>
              <w:rPr>
                <w:rFonts w:ascii="Arial" w:hAnsi="Arial" w:cs="Arial"/>
                <w:sz w:val="22"/>
                <w:szCs w:val="22"/>
              </w:rPr>
            </w:pPr>
            <w:sdt>
              <w:sdtPr>
                <w:rPr>
                  <w:rFonts w:ascii="Arial" w:hAnsi="Arial" w:cs="Arial"/>
                  <w:sz w:val="22"/>
                  <w:szCs w:val="22"/>
                </w:rPr>
                <w:id w:val="278535951"/>
                <w14:checkbox>
                  <w14:checked w14:val="0"/>
                  <w14:checkedState w14:val="2612" w14:font="MS Gothic"/>
                  <w14:uncheckedState w14:val="2610" w14:font="MS Gothic"/>
                </w14:checkbox>
              </w:sdtPr>
              <w:sdtContent>
                <w:r w:rsidR="00937D05" w:rsidRPr="00731564">
                  <w:rPr>
                    <w:rFonts w:ascii="Segoe UI Symbol" w:eastAsia="MS Gothic" w:hAnsi="Segoe UI Symbol" w:cs="Segoe UI Symbol"/>
                    <w:sz w:val="22"/>
                    <w:szCs w:val="22"/>
                  </w:rPr>
                  <w:t>☐</w:t>
                </w:r>
              </w:sdtContent>
            </w:sdt>
            <w:r w:rsidR="001E602E">
              <w:rPr>
                <w:rFonts w:ascii="Arial" w:hAnsi="Arial"/>
                <w:sz w:val="22"/>
              </w:rPr>
              <w:tab/>
              <w:t xml:space="preserve"> Technischer Bericht mit:</w:t>
            </w:r>
          </w:p>
          <w:p w14:paraId="6AC5AC4B" w14:textId="77777777" w:rsidR="00937D05" w:rsidRPr="00731564" w:rsidRDefault="00937D05" w:rsidP="00731564">
            <w:pPr>
              <w:pStyle w:val="Listenabsatz"/>
              <w:numPr>
                <w:ilvl w:val="0"/>
                <w:numId w:val="22"/>
              </w:numPr>
              <w:spacing w:beforeLines="30" w:before="72" w:afterLines="30" w:after="72"/>
              <w:jc w:val="both"/>
              <w:rPr>
                <w:rFonts w:ascii="Arial" w:eastAsia="Calibri" w:hAnsi="Arial" w:cs="Arial"/>
                <w:noProof/>
                <w:sz w:val="22"/>
                <w:szCs w:val="22"/>
              </w:rPr>
            </w:pPr>
            <w:r>
              <w:rPr>
                <w:rFonts w:ascii="Arial" w:hAnsi="Arial"/>
                <w:sz w:val="22"/>
              </w:rPr>
              <w:t>einer Projektbeschreibung,</w:t>
            </w:r>
          </w:p>
          <w:p w14:paraId="3C6FB6C0" w14:textId="5D895E9A" w:rsidR="00937D05" w:rsidRPr="00731564" w:rsidRDefault="00937D05" w:rsidP="00731564">
            <w:pPr>
              <w:pStyle w:val="Listenabsatz"/>
              <w:numPr>
                <w:ilvl w:val="0"/>
                <w:numId w:val="22"/>
              </w:numPr>
              <w:spacing w:beforeLines="30" w:before="72" w:afterLines="30" w:after="72"/>
              <w:jc w:val="both"/>
              <w:rPr>
                <w:rFonts w:ascii="Arial" w:eastAsia="Calibri" w:hAnsi="Arial" w:cs="Arial"/>
                <w:noProof/>
                <w:sz w:val="22"/>
                <w:szCs w:val="22"/>
              </w:rPr>
            </w:pPr>
            <w:r>
              <w:rPr>
                <w:rFonts w:ascii="Arial" w:hAnsi="Arial"/>
                <w:sz w:val="22"/>
              </w:rPr>
              <w:t>dem Nachweis der Übereinstimmung mit der regionalen Richtplanung,</w:t>
            </w:r>
          </w:p>
          <w:p w14:paraId="24C2C72F" w14:textId="77777777" w:rsidR="00937D05" w:rsidRPr="00731564" w:rsidRDefault="00937D05" w:rsidP="00731564">
            <w:pPr>
              <w:pStyle w:val="Listenabsatz"/>
              <w:numPr>
                <w:ilvl w:val="0"/>
                <w:numId w:val="22"/>
              </w:numPr>
              <w:spacing w:beforeLines="30" w:before="72" w:afterLines="30" w:after="72"/>
              <w:jc w:val="both"/>
              <w:rPr>
                <w:rFonts w:ascii="Arial" w:eastAsia="Calibri" w:hAnsi="Arial" w:cs="Arial"/>
                <w:noProof/>
                <w:sz w:val="22"/>
                <w:szCs w:val="22"/>
              </w:rPr>
            </w:pPr>
            <w:r>
              <w:rPr>
                <w:rFonts w:ascii="Arial" w:hAnsi="Arial"/>
                <w:sz w:val="22"/>
              </w:rPr>
              <w:t>dem Nachweis der Übereinstimmung mit den Zielen der Massnahme gemäss Agglomerationsprogramm,</w:t>
            </w:r>
          </w:p>
          <w:p w14:paraId="5F600AF9" w14:textId="77777777" w:rsidR="00937D05" w:rsidRPr="00731564" w:rsidRDefault="00937D05" w:rsidP="00731564">
            <w:pPr>
              <w:pStyle w:val="Listenabsatz"/>
              <w:numPr>
                <w:ilvl w:val="0"/>
                <w:numId w:val="22"/>
              </w:numPr>
              <w:spacing w:beforeLines="30" w:before="72" w:afterLines="30" w:after="72"/>
              <w:jc w:val="both"/>
              <w:rPr>
                <w:rFonts w:ascii="Arial" w:eastAsia="Calibri" w:hAnsi="Arial" w:cs="Arial"/>
                <w:noProof/>
                <w:sz w:val="22"/>
                <w:szCs w:val="22"/>
              </w:rPr>
            </w:pPr>
            <w:r>
              <w:rPr>
                <w:rFonts w:ascii="Arial" w:hAnsi="Arial"/>
                <w:sz w:val="22"/>
              </w:rPr>
              <w:t>gegebenenfalls der Erklärung von zusätzlichen Zielen.</w:t>
            </w:r>
          </w:p>
          <w:p w14:paraId="0291D571" w14:textId="77777777" w:rsidR="00937D05" w:rsidRPr="00731564" w:rsidRDefault="00000000" w:rsidP="00731564">
            <w:pPr>
              <w:spacing w:beforeLines="30" w:before="72" w:afterLines="30" w:after="72"/>
              <w:ind w:left="318"/>
              <w:jc w:val="both"/>
              <w:rPr>
                <w:rFonts w:ascii="Arial" w:eastAsia="Calibri" w:hAnsi="Arial" w:cs="Arial"/>
                <w:b/>
                <w:noProof/>
                <w:sz w:val="22"/>
                <w:szCs w:val="22"/>
              </w:rPr>
            </w:pPr>
            <w:sdt>
              <w:sdtPr>
                <w:rPr>
                  <w:rFonts w:ascii="Arial" w:eastAsia="Calibri" w:hAnsi="Arial" w:cs="Arial"/>
                  <w:noProof/>
                  <w:sz w:val="22"/>
                  <w:szCs w:val="22"/>
                </w:rPr>
                <w:id w:val="-1226069485"/>
                <w14:checkbox>
                  <w14:checked w14:val="0"/>
                  <w14:checkedState w14:val="2612" w14:font="MS Gothic"/>
                  <w14:uncheckedState w14:val="2610" w14:font="MS Gothic"/>
                </w14:checkbox>
              </w:sdtPr>
              <w:sdtContent>
                <w:r w:rsidR="00937D05" w:rsidRPr="00731564">
                  <w:rPr>
                    <w:rFonts w:ascii="Segoe UI Symbol" w:eastAsia="MS Gothic" w:hAnsi="Segoe UI Symbol" w:cs="Segoe UI Symbol"/>
                    <w:noProof/>
                    <w:sz w:val="22"/>
                    <w:szCs w:val="22"/>
                    <w:lang w:eastAsia="fr-CH"/>
                  </w:rPr>
                  <w:t>☐</w:t>
                </w:r>
              </w:sdtContent>
            </w:sdt>
            <w:r w:rsidR="001E602E">
              <w:rPr>
                <w:rFonts w:ascii="Arial" w:hAnsi="Arial"/>
                <w:sz w:val="22"/>
              </w:rPr>
              <w:tab/>
              <w:t>Situationsplan (Massstab: 1/10 000)</w:t>
            </w:r>
          </w:p>
          <w:p w14:paraId="2FB60181" w14:textId="77777777" w:rsidR="00937D05" w:rsidRPr="00731564" w:rsidRDefault="00000000" w:rsidP="00731564">
            <w:pPr>
              <w:spacing w:beforeLines="30" w:before="72" w:afterLines="30" w:after="72"/>
              <w:ind w:left="318"/>
              <w:rPr>
                <w:rFonts w:ascii="Arial" w:eastAsia="Calibri" w:hAnsi="Arial" w:cs="Arial"/>
                <w:noProof/>
                <w:sz w:val="22"/>
                <w:szCs w:val="22"/>
              </w:rPr>
            </w:pPr>
            <w:sdt>
              <w:sdtPr>
                <w:rPr>
                  <w:rFonts w:ascii="Arial" w:eastAsia="Calibri" w:hAnsi="Arial" w:cs="Arial"/>
                  <w:noProof/>
                  <w:sz w:val="22"/>
                  <w:szCs w:val="22"/>
                </w:rPr>
                <w:id w:val="-415933987"/>
                <w14:checkbox>
                  <w14:checked w14:val="0"/>
                  <w14:checkedState w14:val="2612" w14:font="MS Gothic"/>
                  <w14:uncheckedState w14:val="2610" w14:font="MS Gothic"/>
                </w14:checkbox>
              </w:sdtPr>
              <w:sdtContent>
                <w:r w:rsidR="00937D05" w:rsidRPr="00731564">
                  <w:rPr>
                    <w:rFonts w:ascii="Segoe UI Symbol" w:eastAsia="MS Gothic" w:hAnsi="Segoe UI Symbol" w:cs="Segoe UI Symbol"/>
                    <w:noProof/>
                    <w:sz w:val="22"/>
                    <w:szCs w:val="22"/>
                    <w:lang w:eastAsia="fr-CH"/>
                  </w:rPr>
                  <w:t>☐</w:t>
                </w:r>
              </w:sdtContent>
            </w:sdt>
            <w:r w:rsidR="001E602E">
              <w:rPr>
                <w:rFonts w:ascii="Arial" w:hAnsi="Arial"/>
                <w:sz w:val="22"/>
              </w:rPr>
              <w:tab/>
              <w:t>technische Projektpläne</w:t>
            </w:r>
          </w:p>
          <w:p w14:paraId="74648735" w14:textId="77777777" w:rsidR="00937D05" w:rsidRDefault="00000000" w:rsidP="00731564">
            <w:pPr>
              <w:spacing w:beforeLines="30" w:before="72" w:afterLines="30" w:after="72"/>
              <w:ind w:left="318"/>
              <w:jc w:val="both"/>
              <w:rPr>
                <w:rFonts w:ascii="Arial" w:eastAsia="Calibri" w:hAnsi="Arial" w:cs="Arial"/>
                <w:noProof/>
                <w:sz w:val="22"/>
                <w:szCs w:val="22"/>
              </w:rPr>
            </w:pPr>
            <w:sdt>
              <w:sdtPr>
                <w:rPr>
                  <w:rFonts w:ascii="Arial" w:eastAsia="Calibri" w:hAnsi="Arial" w:cs="Arial"/>
                  <w:noProof/>
                  <w:sz w:val="22"/>
                  <w:szCs w:val="22"/>
                </w:rPr>
                <w:id w:val="-144207254"/>
                <w14:checkbox>
                  <w14:checked w14:val="0"/>
                  <w14:checkedState w14:val="2612" w14:font="MS Gothic"/>
                  <w14:uncheckedState w14:val="2610" w14:font="MS Gothic"/>
                </w14:checkbox>
              </w:sdtPr>
              <w:sdtContent>
                <w:r w:rsidR="00937D05" w:rsidRPr="00731564">
                  <w:rPr>
                    <w:rFonts w:ascii="Segoe UI Symbol" w:eastAsia="MS Gothic" w:hAnsi="Segoe UI Symbol" w:cs="Segoe UI Symbol"/>
                    <w:noProof/>
                    <w:sz w:val="22"/>
                    <w:szCs w:val="22"/>
                    <w:lang w:eastAsia="fr-CH"/>
                  </w:rPr>
                  <w:t>☐</w:t>
                </w:r>
              </w:sdtContent>
            </w:sdt>
            <w:r w:rsidR="001E602E">
              <w:rPr>
                <w:rFonts w:ascii="Arial" w:hAnsi="Arial"/>
                <w:sz w:val="22"/>
              </w:rPr>
              <w:tab/>
              <w:t xml:space="preserve">detaillierter Voranschlag </w:t>
            </w:r>
          </w:p>
          <w:p w14:paraId="4FA3E8D3" w14:textId="66A7CF88" w:rsidR="00F72097" w:rsidRPr="00731564" w:rsidRDefault="00000000" w:rsidP="00F72097">
            <w:pPr>
              <w:spacing w:beforeLines="30" w:before="72" w:afterLines="30" w:after="72"/>
              <w:ind w:left="318"/>
              <w:jc w:val="both"/>
              <w:rPr>
                <w:rFonts w:ascii="Arial" w:eastAsia="Calibri" w:hAnsi="Arial" w:cs="Arial"/>
                <w:noProof/>
                <w:sz w:val="22"/>
                <w:szCs w:val="22"/>
              </w:rPr>
            </w:pPr>
            <w:sdt>
              <w:sdtPr>
                <w:rPr>
                  <w:rFonts w:ascii="Arial" w:eastAsia="Calibri" w:hAnsi="Arial" w:cs="Arial"/>
                  <w:noProof/>
                  <w:sz w:val="22"/>
                  <w:szCs w:val="22"/>
                </w:rPr>
                <w:id w:val="368118428"/>
                <w14:checkbox>
                  <w14:checked w14:val="0"/>
                  <w14:checkedState w14:val="2612" w14:font="MS Gothic"/>
                  <w14:uncheckedState w14:val="2610" w14:font="MS Gothic"/>
                </w14:checkbox>
              </w:sdtPr>
              <w:sdtContent>
                <w:r w:rsidR="00F72097" w:rsidRPr="00731564">
                  <w:rPr>
                    <w:rFonts w:ascii="Segoe UI Symbol" w:eastAsia="MS Gothic" w:hAnsi="Segoe UI Symbol" w:cs="Segoe UI Symbol"/>
                    <w:noProof/>
                    <w:sz w:val="22"/>
                    <w:szCs w:val="22"/>
                    <w:lang w:eastAsia="fr-CH"/>
                  </w:rPr>
                  <w:t>☐</w:t>
                </w:r>
              </w:sdtContent>
            </w:sdt>
            <w:r w:rsidR="001E602E">
              <w:rPr>
                <w:rFonts w:ascii="Arial" w:hAnsi="Arial"/>
                <w:sz w:val="22"/>
              </w:rPr>
              <w:tab/>
              <w:t xml:space="preserve">vollständig ausgefüllte Excel-Datei </w:t>
            </w:r>
            <w:r w:rsidR="009D55DD">
              <w:rPr>
                <w:rFonts w:ascii="Arial" w:hAnsi="Arial"/>
                <w:sz w:val="22"/>
              </w:rPr>
              <w:t>mit dem Kosten</w:t>
            </w:r>
            <w:r w:rsidR="001E602E">
              <w:rPr>
                <w:rFonts w:ascii="Arial" w:hAnsi="Arial"/>
                <w:sz w:val="22"/>
              </w:rPr>
              <w:t>voranschlag</w:t>
            </w:r>
            <w:r w:rsidR="009D55DD">
              <w:rPr>
                <w:rFonts w:ascii="Arial" w:hAnsi="Arial"/>
                <w:sz w:val="22"/>
              </w:rPr>
              <w:t xml:space="preserve"> des Projekts</w:t>
            </w:r>
          </w:p>
          <w:p w14:paraId="5E27C822" w14:textId="77777777" w:rsidR="00937D05" w:rsidRPr="00731564" w:rsidRDefault="00000000" w:rsidP="00731564">
            <w:pPr>
              <w:spacing w:beforeLines="30" w:before="72" w:afterLines="30" w:after="72"/>
              <w:ind w:left="318"/>
              <w:jc w:val="both"/>
              <w:rPr>
                <w:rFonts w:ascii="Arial" w:eastAsia="Calibri" w:hAnsi="Arial" w:cs="Arial"/>
                <w:noProof/>
                <w:sz w:val="22"/>
                <w:szCs w:val="22"/>
              </w:rPr>
            </w:pPr>
            <w:sdt>
              <w:sdtPr>
                <w:rPr>
                  <w:rFonts w:ascii="Arial" w:eastAsia="Calibri" w:hAnsi="Arial" w:cs="Arial"/>
                  <w:noProof/>
                  <w:sz w:val="22"/>
                  <w:szCs w:val="22"/>
                </w:rPr>
                <w:id w:val="1190034617"/>
                <w14:checkbox>
                  <w14:checked w14:val="0"/>
                  <w14:checkedState w14:val="2612" w14:font="MS Gothic"/>
                  <w14:uncheckedState w14:val="2610" w14:font="MS Gothic"/>
                </w14:checkbox>
              </w:sdtPr>
              <w:sdtContent>
                <w:r w:rsidR="00937D05" w:rsidRPr="00731564">
                  <w:rPr>
                    <w:rFonts w:ascii="Segoe UI Symbol" w:eastAsia="MS Gothic" w:hAnsi="Segoe UI Symbol" w:cs="Segoe UI Symbol"/>
                    <w:noProof/>
                    <w:sz w:val="22"/>
                    <w:szCs w:val="22"/>
                    <w:lang w:eastAsia="fr-CH"/>
                  </w:rPr>
                  <w:t>☐</w:t>
                </w:r>
              </w:sdtContent>
            </w:sdt>
            <w:r w:rsidR="001E602E">
              <w:rPr>
                <w:rFonts w:ascii="Arial" w:hAnsi="Arial"/>
                <w:sz w:val="22"/>
              </w:rPr>
              <w:tab/>
              <w:t>Terminplan der Umsetzung (Entscheide und Realisierungen)</w:t>
            </w:r>
          </w:p>
          <w:p w14:paraId="3735A641" w14:textId="77777777" w:rsidR="00937D05" w:rsidRPr="00731564" w:rsidRDefault="00000000" w:rsidP="00731564">
            <w:pPr>
              <w:spacing w:beforeLines="30" w:before="72" w:afterLines="30" w:after="72"/>
              <w:ind w:left="318"/>
              <w:jc w:val="both"/>
              <w:rPr>
                <w:rFonts w:ascii="Arial" w:eastAsia="Calibri" w:hAnsi="Arial" w:cs="Arial"/>
                <w:noProof/>
                <w:sz w:val="22"/>
                <w:szCs w:val="22"/>
              </w:rPr>
            </w:pPr>
            <w:sdt>
              <w:sdtPr>
                <w:rPr>
                  <w:rFonts w:ascii="Arial" w:eastAsia="Calibri" w:hAnsi="Arial" w:cs="Arial"/>
                  <w:noProof/>
                  <w:sz w:val="22"/>
                  <w:szCs w:val="22"/>
                </w:rPr>
                <w:id w:val="464780254"/>
                <w14:checkbox>
                  <w14:checked w14:val="0"/>
                  <w14:checkedState w14:val="2612" w14:font="MS Gothic"/>
                  <w14:uncheckedState w14:val="2610" w14:font="MS Gothic"/>
                </w14:checkbox>
              </w:sdtPr>
              <w:sdtContent>
                <w:r w:rsidR="00937D05" w:rsidRPr="00731564">
                  <w:rPr>
                    <w:rFonts w:ascii="Segoe UI Symbol" w:eastAsia="MS Gothic" w:hAnsi="Segoe UI Symbol" w:cs="Segoe UI Symbol"/>
                    <w:noProof/>
                    <w:sz w:val="22"/>
                    <w:szCs w:val="22"/>
                    <w:lang w:eastAsia="fr-CH"/>
                  </w:rPr>
                  <w:t>☐</w:t>
                </w:r>
              </w:sdtContent>
            </w:sdt>
            <w:r w:rsidR="001E602E">
              <w:rPr>
                <w:rFonts w:ascii="Arial" w:hAnsi="Arial"/>
                <w:sz w:val="22"/>
              </w:rPr>
              <w:tab/>
              <w:t>während der Planung der Massnahme durchgeführte Studien (fakultativ)</w:t>
            </w:r>
          </w:p>
          <w:p w14:paraId="2037E6A7" w14:textId="77777777" w:rsidR="00937D05" w:rsidRPr="00731564" w:rsidRDefault="00000000" w:rsidP="00731564">
            <w:pPr>
              <w:spacing w:beforeLines="30" w:before="72" w:afterLines="30" w:after="72"/>
              <w:ind w:left="317"/>
              <w:rPr>
                <w:rFonts w:ascii="Arial" w:eastAsia="Calibri" w:hAnsi="Arial" w:cs="Arial"/>
                <w:noProof/>
                <w:sz w:val="22"/>
                <w:szCs w:val="22"/>
              </w:rPr>
            </w:pPr>
            <w:sdt>
              <w:sdtPr>
                <w:rPr>
                  <w:rFonts w:ascii="Arial" w:hAnsi="Arial" w:cs="Arial"/>
                  <w:sz w:val="22"/>
                  <w:szCs w:val="22"/>
                </w:rPr>
                <w:id w:val="532390690"/>
                <w14:checkbox>
                  <w14:checked w14:val="0"/>
                  <w14:checkedState w14:val="2612" w14:font="MS Gothic"/>
                  <w14:uncheckedState w14:val="2610" w14:font="MS Gothic"/>
                </w14:checkbox>
              </w:sdtPr>
              <w:sdtContent>
                <w:r w:rsidR="00937D05" w:rsidRPr="00731564">
                  <w:rPr>
                    <w:rFonts w:ascii="Segoe UI Symbol" w:hAnsi="Segoe UI Symbol" w:cs="Segoe UI Symbol"/>
                    <w:sz w:val="22"/>
                    <w:szCs w:val="22"/>
                  </w:rPr>
                  <w:t>☐</w:t>
                </w:r>
              </w:sdtContent>
            </w:sdt>
            <w:r w:rsidR="001E602E">
              <w:rPr>
                <w:rFonts w:ascii="Arial" w:hAnsi="Arial"/>
                <w:sz w:val="22"/>
              </w:rPr>
              <w:tab/>
              <w:t>Fotodossier des Standorts der Massnahme (fakultativ)</w:t>
            </w:r>
          </w:p>
        </w:tc>
      </w:tr>
      <w:tr w:rsidR="00937D05" w:rsidRPr="00F50D39" w14:paraId="1DD5C44F" w14:textId="77777777" w:rsidTr="000D3826">
        <w:tblPrEx>
          <w:tblCellMar>
            <w:left w:w="70" w:type="dxa"/>
            <w:right w:w="70" w:type="dxa"/>
          </w:tblCellMar>
          <w:tblLook w:val="0000" w:firstRow="0" w:lastRow="0" w:firstColumn="0" w:lastColumn="0" w:noHBand="0" w:noVBand="0"/>
        </w:tblPrEx>
        <w:trPr>
          <w:cantSplit/>
          <w:trHeight w:val="2815"/>
        </w:trPr>
        <w:tc>
          <w:tcPr>
            <w:tcW w:w="10201" w:type="dxa"/>
            <w:gridSpan w:val="2"/>
            <w:shd w:val="clear" w:color="auto" w:fill="auto"/>
          </w:tcPr>
          <w:p w14:paraId="4010F734" w14:textId="77777777" w:rsidR="00731564" w:rsidRPr="00F50D39" w:rsidRDefault="00731564" w:rsidP="00731564">
            <w:pPr>
              <w:ind w:left="454" w:hanging="454"/>
              <w:rPr>
                <w:rFonts w:ascii="Arial" w:eastAsia="Calibri" w:hAnsi="Arial" w:cs="Arial"/>
                <w:sz w:val="22"/>
                <w:szCs w:val="22"/>
              </w:rPr>
            </w:pPr>
            <w:r>
              <w:rPr>
                <w:rFonts w:ascii="Arial" w:hAnsi="Arial"/>
                <w:sz w:val="22"/>
              </w:rPr>
              <w:t>Bemerkungen (fakultativ):</w:t>
            </w:r>
          </w:p>
          <w:p w14:paraId="65E85A1C" w14:textId="77777777" w:rsidR="00937D05" w:rsidRPr="00F50D39" w:rsidRDefault="00937D05" w:rsidP="00A611F9">
            <w:pPr>
              <w:ind w:left="108"/>
              <w:rPr>
                <w:rFonts w:ascii="Arial" w:eastAsia="Calibri" w:hAnsi="Arial" w:cs="Arial"/>
                <w:sz w:val="22"/>
                <w:szCs w:val="22"/>
              </w:rPr>
            </w:pPr>
          </w:p>
        </w:tc>
      </w:tr>
    </w:tbl>
    <w:p w14:paraId="2CD8BFE6" w14:textId="77777777" w:rsidR="002049B3" w:rsidRDefault="002049B3" w:rsidP="00A82B60">
      <w:pPr>
        <w:spacing w:before="120"/>
        <w:rPr>
          <w:rFonts w:ascii="Arial" w:hAnsi="Arial" w:cs="Arial"/>
          <w:sz w:val="22"/>
          <w:szCs w:val="22"/>
        </w:rPr>
      </w:pPr>
    </w:p>
    <w:p w14:paraId="1246B30C" w14:textId="77777777" w:rsidR="002B2B7C" w:rsidRDefault="002B2B7C" w:rsidP="00A82B60">
      <w:pPr>
        <w:spacing w:before="120"/>
        <w:rPr>
          <w:rFonts w:ascii="Arial" w:hAnsi="Arial" w:cs="Arial"/>
          <w:sz w:val="22"/>
          <w:szCs w:val="22"/>
        </w:rPr>
      </w:pPr>
      <w:r>
        <w:rPr>
          <w:rFonts w:ascii="Arial" w:hAnsi="Arial"/>
          <w:sz w:val="22"/>
        </w:rPr>
        <w:t>Ort und Datum:</w:t>
      </w:r>
    </w:p>
    <w:p w14:paraId="3D4F9AB1" w14:textId="77777777" w:rsidR="002B2B7C" w:rsidRPr="002B2B7C" w:rsidRDefault="002B2B7C" w:rsidP="002B2B7C">
      <w:pPr>
        <w:spacing w:before="360"/>
        <w:rPr>
          <w:rFonts w:ascii="Arial" w:hAnsi="Arial" w:cs="Arial"/>
          <w:sz w:val="22"/>
          <w:szCs w:val="22"/>
        </w:rPr>
      </w:pPr>
      <w:r>
        <w:rPr>
          <w:rFonts w:ascii="Arial" w:hAnsi="Arial"/>
          <w:sz w:val="22"/>
        </w:rPr>
        <w:t>Unterschrift der Vertretung des Bauherren/der Bauherrin:</w:t>
      </w:r>
    </w:p>
    <w:sectPr w:rsidR="002B2B7C" w:rsidRPr="002B2B7C" w:rsidSect="00A93A15">
      <w:footerReference w:type="default" r:id="rId9"/>
      <w:headerReference w:type="first" r:id="rId10"/>
      <w:endnotePr>
        <w:numFmt w:val="decimal"/>
      </w:endnotePr>
      <w:type w:val="continuous"/>
      <w:pgSz w:w="11906" w:h="16838"/>
      <w:pgMar w:top="1418" w:right="849" w:bottom="567" w:left="851" w:header="28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C26A41" w14:textId="77777777" w:rsidR="00DE2C3C" w:rsidRDefault="00DE2C3C">
      <w:r>
        <w:separator/>
      </w:r>
    </w:p>
    <w:p w14:paraId="4D732212" w14:textId="77777777" w:rsidR="00DE2C3C" w:rsidRDefault="00DE2C3C"/>
  </w:endnote>
  <w:endnote w:type="continuationSeparator" w:id="0">
    <w:p w14:paraId="6A2BBE60" w14:textId="77777777" w:rsidR="00DE2C3C" w:rsidRDefault="00DE2C3C">
      <w:r>
        <w:continuationSeparator/>
      </w:r>
    </w:p>
    <w:p w14:paraId="2B33622F" w14:textId="77777777" w:rsidR="00DE2C3C" w:rsidRDefault="00DE2C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2"/>
        <w:szCs w:val="22"/>
      </w:rPr>
      <w:id w:val="-1132709650"/>
      <w:docPartObj>
        <w:docPartGallery w:val="Page Numbers (Bottom of Page)"/>
        <w:docPartUnique/>
      </w:docPartObj>
    </w:sdtPr>
    <w:sdtContent>
      <w:p w14:paraId="7DF6EE17" w14:textId="77777777" w:rsidR="009B6304" w:rsidRPr="000F4C8D" w:rsidRDefault="009B6304" w:rsidP="000F4C8D">
        <w:pPr>
          <w:pStyle w:val="Fuzeile"/>
          <w:jc w:val="right"/>
          <w:rPr>
            <w:rFonts w:ascii="Arial" w:hAnsi="Arial" w:cs="Arial"/>
            <w:sz w:val="22"/>
            <w:szCs w:val="22"/>
          </w:rPr>
        </w:pPr>
        <w:r w:rsidRPr="000F4C8D">
          <w:rPr>
            <w:rFonts w:ascii="Arial" w:hAnsi="Arial" w:cs="Arial"/>
            <w:sz w:val="22"/>
          </w:rPr>
          <w:fldChar w:fldCharType="begin"/>
        </w:r>
        <w:r w:rsidRPr="000F4C8D">
          <w:rPr>
            <w:rFonts w:ascii="Arial" w:hAnsi="Arial" w:cs="Arial"/>
            <w:sz w:val="22"/>
          </w:rPr>
          <w:instrText>PAGE   \* MERGEFORMAT</w:instrText>
        </w:r>
        <w:r w:rsidRPr="000F4C8D">
          <w:rPr>
            <w:rFonts w:ascii="Arial" w:hAnsi="Arial" w:cs="Arial"/>
            <w:sz w:val="22"/>
          </w:rPr>
          <w:fldChar w:fldCharType="separate"/>
        </w:r>
        <w:r w:rsidR="001E602E">
          <w:rPr>
            <w:rFonts w:ascii="Arial" w:hAnsi="Arial" w:cs="Arial"/>
            <w:sz w:val="22"/>
          </w:rPr>
          <w:t>3</w:t>
        </w:r>
        <w:r w:rsidRPr="000F4C8D">
          <w:rPr>
            <w:rFonts w:ascii="Arial" w:hAnsi="Arial" w:cs="Arial"/>
            <w:sz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0D25C1" w14:textId="77777777" w:rsidR="00DE2C3C" w:rsidRDefault="00DE2C3C">
      <w:r>
        <w:separator/>
      </w:r>
    </w:p>
  </w:footnote>
  <w:footnote w:type="continuationSeparator" w:id="0">
    <w:p w14:paraId="7E5C418C" w14:textId="77777777" w:rsidR="00DE2C3C" w:rsidRDefault="00DE2C3C">
      <w:r>
        <w:continuationSeparator/>
      </w:r>
    </w:p>
  </w:footnote>
  <w:footnote w:id="1">
    <w:p w14:paraId="5A472C96" w14:textId="77777777" w:rsidR="00937D05" w:rsidRPr="002C47EE" w:rsidRDefault="00937D05" w:rsidP="000F4C8D">
      <w:pPr>
        <w:pStyle w:val="Funotentext"/>
        <w:jc w:val="both"/>
      </w:pPr>
      <w:r>
        <w:rPr>
          <w:rStyle w:val="Funotenzeichen"/>
          <w:rFonts w:ascii="Arial" w:hAnsi="Arial" w:cs="Arial"/>
        </w:rPr>
        <w:footnoteRef/>
      </w:r>
      <w:r>
        <w:rPr>
          <w:rFonts w:ascii="Arial" w:hAnsi="Arial"/>
        </w:rPr>
        <w:t xml:space="preserve"> Betrag gemäss Projektvoranschlagsformular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F9B7D" w14:textId="77777777" w:rsidR="00BB7ADB" w:rsidRDefault="00BB7ADB">
    <w:pPr>
      <w:pStyle w:val="Kopfzeile"/>
    </w:pPr>
    <w:r>
      <w:rPr>
        <w:noProof/>
      </w:rPr>
      <w:drawing>
        <wp:anchor distT="0" distB="0" distL="114300" distR="114300" simplePos="0" relativeHeight="251658240" behindDoc="0" locked="0" layoutInCell="1" allowOverlap="1" wp14:anchorId="0CE440FB" wp14:editId="2B9DA81D">
          <wp:simplePos x="0" y="0"/>
          <wp:positionH relativeFrom="column">
            <wp:posOffset>2667025</wp:posOffset>
          </wp:positionH>
          <wp:positionV relativeFrom="paragraph">
            <wp:posOffset>-27813</wp:posOffset>
          </wp:positionV>
          <wp:extent cx="1143000" cy="1009650"/>
          <wp:effectExtent l="0" t="0" r="0" b="0"/>
          <wp:wrapNone/>
          <wp:docPr id="4" name="Image 4" descr="C:\Users\nn\Desktop\agglo-logo - cartouche blanch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Users\nn\Desktop\agglo-logo - cartouche blanch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10096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C3323"/>
    <w:multiLevelType w:val="hybridMultilevel"/>
    <w:tmpl w:val="626AD80A"/>
    <w:lvl w:ilvl="0" w:tplc="5C9C3812">
      <w:start w:val="2"/>
      <w:numFmt w:val="bullet"/>
      <w:lvlText w:val="-"/>
      <w:lvlJc w:val="left"/>
      <w:pPr>
        <w:ind w:left="1425" w:hanging="360"/>
      </w:pPr>
      <w:rPr>
        <w:rFonts w:ascii="Arial" w:eastAsia="Times New Roman" w:hAnsi="Arial" w:cs="Arial" w:hint="default"/>
      </w:rPr>
    </w:lvl>
    <w:lvl w:ilvl="1" w:tplc="100C0003" w:tentative="1">
      <w:start w:val="1"/>
      <w:numFmt w:val="bullet"/>
      <w:lvlText w:val="o"/>
      <w:lvlJc w:val="left"/>
      <w:pPr>
        <w:ind w:left="2145" w:hanging="360"/>
      </w:pPr>
      <w:rPr>
        <w:rFonts w:ascii="Courier New" w:hAnsi="Courier New" w:cs="Courier New" w:hint="default"/>
      </w:rPr>
    </w:lvl>
    <w:lvl w:ilvl="2" w:tplc="100C0005" w:tentative="1">
      <w:start w:val="1"/>
      <w:numFmt w:val="bullet"/>
      <w:lvlText w:val=""/>
      <w:lvlJc w:val="left"/>
      <w:pPr>
        <w:ind w:left="2865" w:hanging="360"/>
      </w:pPr>
      <w:rPr>
        <w:rFonts w:ascii="Wingdings" w:hAnsi="Wingdings" w:hint="default"/>
      </w:rPr>
    </w:lvl>
    <w:lvl w:ilvl="3" w:tplc="100C0001" w:tentative="1">
      <w:start w:val="1"/>
      <w:numFmt w:val="bullet"/>
      <w:lvlText w:val=""/>
      <w:lvlJc w:val="left"/>
      <w:pPr>
        <w:ind w:left="3585" w:hanging="360"/>
      </w:pPr>
      <w:rPr>
        <w:rFonts w:ascii="Symbol" w:hAnsi="Symbol" w:hint="default"/>
      </w:rPr>
    </w:lvl>
    <w:lvl w:ilvl="4" w:tplc="100C0003" w:tentative="1">
      <w:start w:val="1"/>
      <w:numFmt w:val="bullet"/>
      <w:lvlText w:val="o"/>
      <w:lvlJc w:val="left"/>
      <w:pPr>
        <w:ind w:left="4305" w:hanging="360"/>
      </w:pPr>
      <w:rPr>
        <w:rFonts w:ascii="Courier New" w:hAnsi="Courier New" w:cs="Courier New" w:hint="default"/>
      </w:rPr>
    </w:lvl>
    <w:lvl w:ilvl="5" w:tplc="100C0005" w:tentative="1">
      <w:start w:val="1"/>
      <w:numFmt w:val="bullet"/>
      <w:lvlText w:val=""/>
      <w:lvlJc w:val="left"/>
      <w:pPr>
        <w:ind w:left="5025" w:hanging="360"/>
      </w:pPr>
      <w:rPr>
        <w:rFonts w:ascii="Wingdings" w:hAnsi="Wingdings" w:hint="default"/>
      </w:rPr>
    </w:lvl>
    <w:lvl w:ilvl="6" w:tplc="100C0001" w:tentative="1">
      <w:start w:val="1"/>
      <w:numFmt w:val="bullet"/>
      <w:lvlText w:val=""/>
      <w:lvlJc w:val="left"/>
      <w:pPr>
        <w:ind w:left="5745" w:hanging="360"/>
      </w:pPr>
      <w:rPr>
        <w:rFonts w:ascii="Symbol" w:hAnsi="Symbol" w:hint="default"/>
      </w:rPr>
    </w:lvl>
    <w:lvl w:ilvl="7" w:tplc="100C0003" w:tentative="1">
      <w:start w:val="1"/>
      <w:numFmt w:val="bullet"/>
      <w:lvlText w:val="o"/>
      <w:lvlJc w:val="left"/>
      <w:pPr>
        <w:ind w:left="6465" w:hanging="360"/>
      </w:pPr>
      <w:rPr>
        <w:rFonts w:ascii="Courier New" w:hAnsi="Courier New" w:cs="Courier New" w:hint="default"/>
      </w:rPr>
    </w:lvl>
    <w:lvl w:ilvl="8" w:tplc="100C0005" w:tentative="1">
      <w:start w:val="1"/>
      <w:numFmt w:val="bullet"/>
      <w:lvlText w:val=""/>
      <w:lvlJc w:val="left"/>
      <w:pPr>
        <w:ind w:left="7185" w:hanging="360"/>
      </w:pPr>
      <w:rPr>
        <w:rFonts w:ascii="Wingdings" w:hAnsi="Wingdings" w:hint="default"/>
      </w:rPr>
    </w:lvl>
  </w:abstractNum>
  <w:abstractNum w:abstractNumId="1" w15:restartNumberingAfterBreak="0">
    <w:nsid w:val="1247509C"/>
    <w:multiLevelType w:val="hybridMultilevel"/>
    <w:tmpl w:val="742E7A7C"/>
    <w:lvl w:ilvl="0" w:tplc="100C0001">
      <w:start w:val="1"/>
      <w:numFmt w:val="bullet"/>
      <w:lvlText w:val=""/>
      <w:lvlJc w:val="left"/>
      <w:pPr>
        <w:ind w:left="360" w:hanging="360"/>
      </w:pPr>
      <w:rPr>
        <w:rFonts w:ascii="Symbol" w:hAnsi="Symbol"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2" w15:restartNumberingAfterBreak="0">
    <w:nsid w:val="148E4809"/>
    <w:multiLevelType w:val="hybridMultilevel"/>
    <w:tmpl w:val="97565AB2"/>
    <w:lvl w:ilvl="0" w:tplc="100C000F">
      <w:start w:val="1"/>
      <w:numFmt w:val="decimal"/>
      <w:lvlText w:val="%1."/>
      <w:lvlJc w:val="left"/>
      <w:pPr>
        <w:ind w:left="1636"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 w15:restartNumberingAfterBreak="0">
    <w:nsid w:val="1A0E3312"/>
    <w:multiLevelType w:val="hybridMultilevel"/>
    <w:tmpl w:val="0A74893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15:restartNumberingAfterBreak="0">
    <w:nsid w:val="1A851AB1"/>
    <w:multiLevelType w:val="hybridMultilevel"/>
    <w:tmpl w:val="715EBD22"/>
    <w:lvl w:ilvl="0" w:tplc="100C0011">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5" w15:restartNumberingAfterBreak="0">
    <w:nsid w:val="1AC23016"/>
    <w:multiLevelType w:val="hybridMultilevel"/>
    <w:tmpl w:val="FCE200F4"/>
    <w:lvl w:ilvl="0" w:tplc="E40075B4">
      <w:numFmt w:val="bullet"/>
      <w:lvlText w:val="-"/>
      <w:lvlJc w:val="left"/>
      <w:pPr>
        <w:ind w:left="720" w:hanging="360"/>
      </w:pPr>
      <w:rPr>
        <w:rFonts w:ascii="Arial" w:eastAsia="Times New Roman"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 w15:restartNumberingAfterBreak="0">
    <w:nsid w:val="1D1A31CF"/>
    <w:multiLevelType w:val="hybridMultilevel"/>
    <w:tmpl w:val="EBAA80D0"/>
    <w:lvl w:ilvl="0" w:tplc="100C0001">
      <w:numFmt w:val="bullet"/>
      <w:lvlText w:val=""/>
      <w:lvlJc w:val="left"/>
      <w:pPr>
        <w:ind w:left="720" w:hanging="360"/>
      </w:pPr>
      <w:rPr>
        <w:rFonts w:ascii="Symbol" w:eastAsia="Times New Roman" w:hAnsi="Symbol"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7" w15:restartNumberingAfterBreak="0">
    <w:nsid w:val="1DCE1C2D"/>
    <w:multiLevelType w:val="hybridMultilevel"/>
    <w:tmpl w:val="A4F497C4"/>
    <w:lvl w:ilvl="0" w:tplc="C61CC436">
      <w:start w:val="1"/>
      <w:numFmt w:val="decimal"/>
      <w:lvlText w:val="%1)"/>
      <w:lvlJc w:val="left"/>
      <w:pPr>
        <w:ind w:left="360" w:hanging="360"/>
      </w:pPr>
      <w:rPr>
        <w:rFonts w:hint="default"/>
        <w:b w:val="0"/>
      </w:r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8" w15:restartNumberingAfterBreak="0">
    <w:nsid w:val="288D6C7B"/>
    <w:multiLevelType w:val="hybridMultilevel"/>
    <w:tmpl w:val="D95E8FC4"/>
    <w:lvl w:ilvl="0" w:tplc="100C0001">
      <w:start w:val="1"/>
      <w:numFmt w:val="bullet"/>
      <w:lvlText w:val=""/>
      <w:lvlJc w:val="left"/>
      <w:pPr>
        <w:ind w:left="1037" w:hanging="360"/>
      </w:pPr>
      <w:rPr>
        <w:rFonts w:ascii="Symbol" w:hAnsi="Symbol" w:hint="default"/>
      </w:rPr>
    </w:lvl>
    <w:lvl w:ilvl="1" w:tplc="100C0003" w:tentative="1">
      <w:start w:val="1"/>
      <w:numFmt w:val="bullet"/>
      <w:lvlText w:val="o"/>
      <w:lvlJc w:val="left"/>
      <w:pPr>
        <w:ind w:left="1757" w:hanging="360"/>
      </w:pPr>
      <w:rPr>
        <w:rFonts w:ascii="Courier New" w:hAnsi="Courier New" w:cs="Courier New" w:hint="default"/>
      </w:rPr>
    </w:lvl>
    <w:lvl w:ilvl="2" w:tplc="100C0005" w:tentative="1">
      <w:start w:val="1"/>
      <w:numFmt w:val="bullet"/>
      <w:lvlText w:val=""/>
      <w:lvlJc w:val="left"/>
      <w:pPr>
        <w:ind w:left="2477" w:hanging="360"/>
      </w:pPr>
      <w:rPr>
        <w:rFonts w:ascii="Wingdings" w:hAnsi="Wingdings" w:hint="default"/>
      </w:rPr>
    </w:lvl>
    <w:lvl w:ilvl="3" w:tplc="100C0001" w:tentative="1">
      <w:start w:val="1"/>
      <w:numFmt w:val="bullet"/>
      <w:lvlText w:val=""/>
      <w:lvlJc w:val="left"/>
      <w:pPr>
        <w:ind w:left="3197" w:hanging="360"/>
      </w:pPr>
      <w:rPr>
        <w:rFonts w:ascii="Symbol" w:hAnsi="Symbol" w:hint="default"/>
      </w:rPr>
    </w:lvl>
    <w:lvl w:ilvl="4" w:tplc="100C0003" w:tentative="1">
      <w:start w:val="1"/>
      <w:numFmt w:val="bullet"/>
      <w:lvlText w:val="o"/>
      <w:lvlJc w:val="left"/>
      <w:pPr>
        <w:ind w:left="3917" w:hanging="360"/>
      </w:pPr>
      <w:rPr>
        <w:rFonts w:ascii="Courier New" w:hAnsi="Courier New" w:cs="Courier New" w:hint="default"/>
      </w:rPr>
    </w:lvl>
    <w:lvl w:ilvl="5" w:tplc="100C0005" w:tentative="1">
      <w:start w:val="1"/>
      <w:numFmt w:val="bullet"/>
      <w:lvlText w:val=""/>
      <w:lvlJc w:val="left"/>
      <w:pPr>
        <w:ind w:left="4637" w:hanging="360"/>
      </w:pPr>
      <w:rPr>
        <w:rFonts w:ascii="Wingdings" w:hAnsi="Wingdings" w:hint="default"/>
      </w:rPr>
    </w:lvl>
    <w:lvl w:ilvl="6" w:tplc="100C0001" w:tentative="1">
      <w:start w:val="1"/>
      <w:numFmt w:val="bullet"/>
      <w:lvlText w:val=""/>
      <w:lvlJc w:val="left"/>
      <w:pPr>
        <w:ind w:left="5357" w:hanging="360"/>
      </w:pPr>
      <w:rPr>
        <w:rFonts w:ascii="Symbol" w:hAnsi="Symbol" w:hint="default"/>
      </w:rPr>
    </w:lvl>
    <w:lvl w:ilvl="7" w:tplc="100C0003" w:tentative="1">
      <w:start w:val="1"/>
      <w:numFmt w:val="bullet"/>
      <w:lvlText w:val="o"/>
      <w:lvlJc w:val="left"/>
      <w:pPr>
        <w:ind w:left="6077" w:hanging="360"/>
      </w:pPr>
      <w:rPr>
        <w:rFonts w:ascii="Courier New" w:hAnsi="Courier New" w:cs="Courier New" w:hint="default"/>
      </w:rPr>
    </w:lvl>
    <w:lvl w:ilvl="8" w:tplc="100C0005" w:tentative="1">
      <w:start w:val="1"/>
      <w:numFmt w:val="bullet"/>
      <w:lvlText w:val=""/>
      <w:lvlJc w:val="left"/>
      <w:pPr>
        <w:ind w:left="6797" w:hanging="360"/>
      </w:pPr>
      <w:rPr>
        <w:rFonts w:ascii="Wingdings" w:hAnsi="Wingdings" w:hint="default"/>
      </w:rPr>
    </w:lvl>
  </w:abstractNum>
  <w:abstractNum w:abstractNumId="9" w15:restartNumberingAfterBreak="0">
    <w:nsid w:val="2D3F09AF"/>
    <w:multiLevelType w:val="hybridMultilevel"/>
    <w:tmpl w:val="78A6E686"/>
    <w:lvl w:ilvl="0" w:tplc="53A8DA76">
      <w:start w:val="1"/>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EAF0AEC"/>
    <w:multiLevelType w:val="hybridMultilevel"/>
    <w:tmpl w:val="5CF46DDE"/>
    <w:lvl w:ilvl="0" w:tplc="100C0001">
      <w:start w:val="1"/>
      <w:numFmt w:val="bullet"/>
      <w:lvlText w:val=""/>
      <w:lvlJc w:val="left"/>
      <w:pPr>
        <w:ind w:left="1038" w:hanging="360"/>
      </w:pPr>
      <w:rPr>
        <w:rFonts w:ascii="Symbol" w:hAnsi="Symbol" w:hint="default"/>
      </w:rPr>
    </w:lvl>
    <w:lvl w:ilvl="1" w:tplc="100C0003" w:tentative="1">
      <w:start w:val="1"/>
      <w:numFmt w:val="bullet"/>
      <w:lvlText w:val="o"/>
      <w:lvlJc w:val="left"/>
      <w:pPr>
        <w:ind w:left="1758" w:hanging="360"/>
      </w:pPr>
      <w:rPr>
        <w:rFonts w:ascii="Courier New" w:hAnsi="Courier New" w:cs="Courier New" w:hint="default"/>
      </w:rPr>
    </w:lvl>
    <w:lvl w:ilvl="2" w:tplc="100C0005" w:tentative="1">
      <w:start w:val="1"/>
      <w:numFmt w:val="bullet"/>
      <w:lvlText w:val=""/>
      <w:lvlJc w:val="left"/>
      <w:pPr>
        <w:ind w:left="2478" w:hanging="360"/>
      </w:pPr>
      <w:rPr>
        <w:rFonts w:ascii="Wingdings" w:hAnsi="Wingdings" w:hint="default"/>
      </w:rPr>
    </w:lvl>
    <w:lvl w:ilvl="3" w:tplc="100C0001" w:tentative="1">
      <w:start w:val="1"/>
      <w:numFmt w:val="bullet"/>
      <w:lvlText w:val=""/>
      <w:lvlJc w:val="left"/>
      <w:pPr>
        <w:ind w:left="3198" w:hanging="360"/>
      </w:pPr>
      <w:rPr>
        <w:rFonts w:ascii="Symbol" w:hAnsi="Symbol" w:hint="default"/>
      </w:rPr>
    </w:lvl>
    <w:lvl w:ilvl="4" w:tplc="100C0003" w:tentative="1">
      <w:start w:val="1"/>
      <w:numFmt w:val="bullet"/>
      <w:lvlText w:val="o"/>
      <w:lvlJc w:val="left"/>
      <w:pPr>
        <w:ind w:left="3918" w:hanging="360"/>
      </w:pPr>
      <w:rPr>
        <w:rFonts w:ascii="Courier New" w:hAnsi="Courier New" w:cs="Courier New" w:hint="default"/>
      </w:rPr>
    </w:lvl>
    <w:lvl w:ilvl="5" w:tplc="100C0005" w:tentative="1">
      <w:start w:val="1"/>
      <w:numFmt w:val="bullet"/>
      <w:lvlText w:val=""/>
      <w:lvlJc w:val="left"/>
      <w:pPr>
        <w:ind w:left="4638" w:hanging="360"/>
      </w:pPr>
      <w:rPr>
        <w:rFonts w:ascii="Wingdings" w:hAnsi="Wingdings" w:hint="default"/>
      </w:rPr>
    </w:lvl>
    <w:lvl w:ilvl="6" w:tplc="100C0001" w:tentative="1">
      <w:start w:val="1"/>
      <w:numFmt w:val="bullet"/>
      <w:lvlText w:val=""/>
      <w:lvlJc w:val="left"/>
      <w:pPr>
        <w:ind w:left="5358" w:hanging="360"/>
      </w:pPr>
      <w:rPr>
        <w:rFonts w:ascii="Symbol" w:hAnsi="Symbol" w:hint="default"/>
      </w:rPr>
    </w:lvl>
    <w:lvl w:ilvl="7" w:tplc="100C0003" w:tentative="1">
      <w:start w:val="1"/>
      <w:numFmt w:val="bullet"/>
      <w:lvlText w:val="o"/>
      <w:lvlJc w:val="left"/>
      <w:pPr>
        <w:ind w:left="6078" w:hanging="360"/>
      </w:pPr>
      <w:rPr>
        <w:rFonts w:ascii="Courier New" w:hAnsi="Courier New" w:cs="Courier New" w:hint="default"/>
      </w:rPr>
    </w:lvl>
    <w:lvl w:ilvl="8" w:tplc="100C0005" w:tentative="1">
      <w:start w:val="1"/>
      <w:numFmt w:val="bullet"/>
      <w:lvlText w:val=""/>
      <w:lvlJc w:val="left"/>
      <w:pPr>
        <w:ind w:left="6798" w:hanging="360"/>
      </w:pPr>
      <w:rPr>
        <w:rFonts w:ascii="Wingdings" w:hAnsi="Wingdings" w:hint="default"/>
      </w:rPr>
    </w:lvl>
  </w:abstractNum>
  <w:abstractNum w:abstractNumId="11" w15:restartNumberingAfterBreak="0">
    <w:nsid w:val="40942AF9"/>
    <w:multiLevelType w:val="hybridMultilevel"/>
    <w:tmpl w:val="F66C0F76"/>
    <w:lvl w:ilvl="0" w:tplc="100C0011">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2" w15:restartNumberingAfterBreak="0">
    <w:nsid w:val="42921432"/>
    <w:multiLevelType w:val="hybridMultilevel"/>
    <w:tmpl w:val="D5B4D3E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3" w15:restartNumberingAfterBreak="0">
    <w:nsid w:val="53FE6CEE"/>
    <w:multiLevelType w:val="hybridMultilevel"/>
    <w:tmpl w:val="3054922A"/>
    <w:lvl w:ilvl="0" w:tplc="8DD6CD44">
      <w:start w:val="1701"/>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6B47683"/>
    <w:multiLevelType w:val="hybridMultilevel"/>
    <w:tmpl w:val="584AA772"/>
    <w:lvl w:ilvl="0" w:tplc="CE4AA1EC">
      <w:start w:val="1700"/>
      <w:numFmt w:val="bullet"/>
      <w:lvlText w:val="-"/>
      <w:lvlJc w:val="left"/>
      <w:pPr>
        <w:ind w:left="720" w:hanging="360"/>
      </w:pPr>
      <w:rPr>
        <w:rFonts w:ascii="Calibri" w:eastAsia="Times New Roman" w:hAnsi="Calibri" w:cs="Calibr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5" w15:restartNumberingAfterBreak="0">
    <w:nsid w:val="65FF319F"/>
    <w:multiLevelType w:val="hybridMultilevel"/>
    <w:tmpl w:val="C2BEA30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6" w15:restartNumberingAfterBreak="0">
    <w:nsid w:val="701B0E12"/>
    <w:multiLevelType w:val="hybridMultilevel"/>
    <w:tmpl w:val="802CBC4E"/>
    <w:lvl w:ilvl="0" w:tplc="100C0001">
      <w:start w:val="1"/>
      <w:numFmt w:val="bullet"/>
      <w:lvlText w:val=""/>
      <w:lvlJc w:val="left"/>
      <w:pPr>
        <w:ind w:left="360" w:hanging="360"/>
      </w:pPr>
      <w:rPr>
        <w:rFonts w:ascii="Symbol" w:hAnsi="Symbol"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17" w15:restartNumberingAfterBreak="0">
    <w:nsid w:val="70385A11"/>
    <w:multiLevelType w:val="hybridMultilevel"/>
    <w:tmpl w:val="CDBC2E14"/>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8" w15:restartNumberingAfterBreak="0">
    <w:nsid w:val="74907AA8"/>
    <w:multiLevelType w:val="hybridMultilevel"/>
    <w:tmpl w:val="B09CC25C"/>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9" w15:restartNumberingAfterBreak="0">
    <w:nsid w:val="776525BB"/>
    <w:multiLevelType w:val="hybridMultilevel"/>
    <w:tmpl w:val="1400AB4E"/>
    <w:lvl w:ilvl="0" w:tplc="CF7C4C36">
      <w:start w:val="2"/>
      <w:numFmt w:val="bullet"/>
      <w:lvlText w:val="-"/>
      <w:lvlJc w:val="left"/>
      <w:pPr>
        <w:ind w:left="720" w:hanging="360"/>
      </w:pPr>
      <w:rPr>
        <w:rFonts w:ascii="Arial" w:eastAsia="Times New Roman"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0" w15:restartNumberingAfterBreak="0">
    <w:nsid w:val="79C256A0"/>
    <w:multiLevelType w:val="hybridMultilevel"/>
    <w:tmpl w:val="F638790C"/>
    <w:lvl w:ilvl="0" w:tplc="705E2E34">
      <w:start w:val="2"/>
      <w:numFmt w:val="bullet"/>
      <w:lvlText w:val="-"/>
      <w:lvlJc w:val="left"/>
      <w:pPr>
        <w:ind w:left="1763" w:hanging="360"/>
      </w:pPr>
      <w:rPr>
        <w:rFonts w:ascii="Arial" w:eastAsia="Times New Roman" w:hAnsi="Arial" w:cs="Arial" w:hint="default"/>
      </w:rPr>
    </w:lvl>
    <w:lvl w:ilvl="1" w:tplc="100C0003" w:tentative="1">
      <w:start w:val="1"/>
      <w:numFmt w:val="bullet"/>
      <w:lvlText w:val="o"/>
      <w:lvlJc w:val="left"/>
      <w:pPr>
        <w:ind w:left="2483" w:hanging="360"/>
      </w:pPr>
      <w:rPr>
        <w:rFonts w:ascii="Courier New" w:hAnsi="Courier New" w:cs="Courier New" w:hint="default"/>
      </w:rPr>
    </w:lvl>
    <w:lvl w:ilvl="2" w:tplc="100C0005" w:tentative="1">
      <w:start w:val="1"/>
      <w:numFmt w:val="bullet"/>
      <w:lvlText w:val=""/>
      <w:lvlJc w:val="left"/>
      <w:pPr>
        <w:ind w:left="3203" w:hanging="360"/>
      </w:pPr>
      <w:rPr>
        <w:rFonts w:ascii="Wingdings" w:hAnsi="Wingdings" w:hint="default"/>
      </w:rPr>
    </w:lvl>
    <w:lvl w:ilvl="3" w:tplc="100C0001" w:tentative="1">
      <w:start w:val="1"/>
      <w:numFmt w:val="bullet"/>
      <w:lvlText w:val=""/>
      <w:lvlJc w:val="left"/>
      <w:pPr>
        <w:ind w:left="3923" w:hanging="360"/>
      </w:pPr>
      <w:rPr>
        <w:rFonts w:ascii="Symbol" w:hAnsi="Symbol" w:hint="default"/>
      </w:rPr>
    </w:lvl>
    <w:lvl w:ilvl="4" w:tplc="100C0003" w:tentative="1">
      <w:start w:val="1"/>
      <w:numFmt w:val="bullet"/>
      <w:lvlText w:val="o"/>
      <w:lvlJc w:val="left"/>
      <w:pPr>
        <w:ind w:left="4643" w:hanging="360"/>
      </w:pPr>
      <w:rPr>
        <w:rFonts w:ascii="Courier New" w:hAnsi="Courier New" w:cs="Courier New" w:hint="default"/>
      </w:rPr>
    </w:lvl>
    <w:lvl w:ilvl="5" w:tplc="100C0005" w:tentative="1">
      <w:start w:val="1"/>
      <w:numFmt w:val="bullet"/>
      <w:lvlText w:val=""/>
      <w:lvlJc w:val="left"/>
      <w:pPr>
        <w:ind w:left="5363" w:hanging="360"/>
      </w:pPr>
      <w:rPr>
        <w:rFonts w:ascii="Wingdings" w:hAnsi="Wingdings" w:hint="default"/>
      </w:rPr>
    </w:lvl>
    <w:lvl w:ilvl="6" w:tplc="100C0001" w:tentative="1">
      <w:start w:val="1"/>
      <w:numFmt w:val="bullet"/>
      <w:lvlText w:val=""/>
      <w:lvlJc w:val="left"/>
      <w:pPr>
        <w:ind w:left="6083" w:hanging="360"/>
      </w:pPr>
      <w:rPr>
        <w:rFonts w:ascii="Symbol" w:hAnsi="Symbol" w:hint="default"/>
      </w:rPr>
    </w:lvl>
    <w:lvl w:ilvl="7" w:tplc="100C0003" w:tentative="1">
      <w:start w:val="1"/>
      <w:numFmt w:val="bullet"/>
      <w:lvlText w:val="o"/>
      <w:lvlJc w:val="left"/>
      <w:pPr>
        <w:ind w:left="6803" w:hanging="360"/>
      </w:pPr>
      <w:rPr>
        <w:rFonts w:ascii="Courier New" w:hAnsi="Courier New" w:cs="Courier New" w:hint="default"/>
      </w:rPr>
    </w:lvl>
    <w:lvl w:ilvl="8" w:tplc="100C0005" w:tentative="1">
      <w:start w:val="1"/>
      <w:numFmt w:val="bullet"/>
      <w:lvlText w:val=""/>
      <w:lvlJc w:val="left"/>
      <w:pPr>
        <w:ind w:left="7523" w:hanging="360"/>
      </w:pPr>
      <w:rPr>
        <w:rFonts w:ascii="Wingdings" w:hAnsi="Wingdings" w:hint="default"/>
      </w:rPr>
    </w:lvl>
  </w:abstractNum>
  <w:abstractNum w:abstractNumId="21" w15:restartNumberingAfterBreak="0">
    <w:nsid w:val="7CEA6B4F"/>
    <w:multiLevelType w:val="hybridMultilevel"/>
    <w:tmpl w:val="08DC621A"/>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16cid:durableId="730805523">
    <w:abstractNumId w:val="9"/>
  </w:num>
  <w:num w:numId="2" w16cid:durableId="848373597">
    <w:abstractNumId w:val="18"/>
  </w:num>
  <w:num w:numId="3" w16cid:durableId="680089179">
    <w:abstractNumId w:val="13"/>
  </w:num>
  <w:num w:numId="4" w16cid:durableId="366684606">
    <w:abstractNumId w:val="15"/>
  </w:num>
  <w:num w:numId="5" w16cid:durableId="24867265">
    <w:abstractNumId w:val="1"/>
  </w:num>
  <w:num w:numId="6" w16cid:durableId="1379744908">
    <w:abstractNumId w:val="17"/>
  </w:num>
  <w:num w:numId="7" w16cid:durableId="421338787">
    <w:abstractNumId w:val="16"/>
  </w:num>
  <w:num w:numId="8" w16cid:durableId="202988370">
    <w:abstractNumId w:val="11"/>
  </w:num>
  <w:num w:numId="9" w16cid:durableId="514807370">
    <w:abstractNumId w:val="4"/>
  </w:num>
  <w:num w:numId="10" w16cid:durableId="419643754">
    <w:abstractNumId w:val="7"/>
  </w:num>
  <w:num w:numId="11" w16cid:durableId="1800341117">
    <w:abstractNumId w:val="0"/>
  </w:num>
  <w:num w:numId="12" w16cid:durableId="537858416">
    <w:abstractNumId w:val="20"/>
  </w:num>
  <w:num w:numId="13" w16cid:durableId="1721518607">
    <w:abstractNumId w:val="19"/>
  </w:num>
  <w:num w:numId="14" w16cid:durableId="1715040715">
    <w:abstractNumId w:val="21"/>
  </w:num>
  <w:num w:numId="15" w16cid:durableId="2100787148">
    <w:abstractNumId w:val="14"/>
  </w:num>
  <w:num w:numId="16" w16cid:durableId="1976983647">
    <w:abstractNumId w:val="5"/>
  </w:num>
  <w:num w:numId="17" w16cid:durableId="1818258177">
    <w:abstractNumId w:val="6"/>
  </w:num>
  <w:num w:numId="18" w16cid:durableId="651636687">
    <w:abstractNumId w:val="2"/>
  </w:num>
  <w:num w:numId="19" w16cid:durableId="1134909889">
    <w:abstractNumId w:val="12"/>
  </w:num>
  <w:num w:numId="20" w16cid:durableId="879585148">
    <w:abstractNumId w:val="3"/>
  </w:num>
  <w:num w:numId="21" w16cid:durableId="1809934814">
    <w:abstractNumId w:val="8"/>
  </w:num>
  <w:num w:numId="22" w16cid:durableId="116735620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082C"/>
    <w:rsid w:val="000000EE"/>
    <w:rsid w:val="00003664"/>
    <w:rsid w:val="0000457F"/>
    <w:rsid w:val="000049CF"/>
    <w:rsid w:val="00006B4F"/>
    <w:rsid w:val="00010DD7"/>
    <w:rsid w:val="0001136E"/>
    <w:rsid w:val="00012CD6"/>
    <w:rsid w:val="000177CE"/>
    <w:rsid w:val="00022DD9"/>
    <w:rsid w:val="00023C1B"/>
    <w:rsid w:val="00023D9B"/>
    <w:rsid w:val="00026629"/>
    <w:rsid w:val="00030D46"/>
    <w:rsid w:val="00031AF0"/>
    <w:rsid w:val="000328CB"/>
    <w:rsid w:val="00036F4B"/>
    <w:rsid w:val="000376F0"/>
    <w:rsid w:val="00037A63"/>
    <w:rsid w:val="00037C6E"/>
    <w:rsid w:val="00040A6B"/>
    <w:rsid w:val="00041D36"/>
    <w:rsid w:val="00042E42"/>
    <w:rsid w:val="00043D58"/>
    <w:rsid w:val="00043DC1"/>
    <w:rsid w:val="00044660"/>
    <w:rsid w:val="00045365"/>
    <w:rsid w:val="000466E0"/>
    <w:rsid w:val="00047576"/>
    <w:rsid w:val="00047813"/>
    <w:rsid w:val="000502F0"/>
    <w:rsid w:val="00050B22"/>
    <w:rsid w:val="00052DAC"/>
    <w:rsid w:val="000534BD"/>
    <w:rsid w:val="000535AF"/>
    <w:rsid w:val="00053805"/>
    <w:rsid w:val="000565F0"/>
    <w:rsid w:val="0006051D"/>
    <w:rsid w:val="0006052D"/>
    <w:rsid w:val="00062E32"/>
    <w:rsid w:val="00063410"/>
    <w:rsid w:val="00063680"/>
    <w:rsid w:val="000663C4"/>
    <w:rsid w:val="00066B51"/>
    <w:rsid w:val="00067118"/>
    <w:rsid w:val="000676DF"/>
    <w:rsid w:val="000677C5"/>
    <w:rsid w:val="00070110"/>
    <w:rsid w:val="00071718"/>
    <w:rsid w:val="000762F0"/>
    <w:rsid w:val="0008101F"/>
    <w:rsid w:val="000836D6"/>
    <w:rsid w:val="0008510D"/>
    <w:rsid w:val="00085C9A"/>
    <w:rsid w:val="00087123"/>
    <w:rsid w:val="0009121A"/>
    <w:rsid w:val="0009163F"/>
    <w:rsid w:val="00092B2A"/>
    <w:rsid w:val="00092C06"/>
    <w:rsid w:val="00092DC4"/>
    <w:rsid w:val="00092EEE"/>
    <w:rsid w:val="000A0888"/>
    <w:rsid w:val="000A1B11"/>
    <w:rsid w:val="000A247E"/>
    <w:rsid w:val="000A4149"/>
    <w:rsid w:val="000B04D7"/>
    <w:rsid w:val="000B4E83"/>
    <w:rsid w:val="000B5CF1"/>
    <w:rsid w:val="000B6103"/>
    <w:rsid w:val="000C2818"/>
    <w:rsid w:val="000C35AB"/>
    <w:rsid w:val="000C3F9E"/>
    <w:rsid w:val="000C4400"/>
    <w:rsid w:val="000C578C"/>
    <w:rsid w:val="000C64D6"/>
    <w:rsid w:val="000C7839"/>
    <w:rsid w:val="000C7842"/>
    <w:rsid w:val="000D1AAF"/>
    <w:rsid w:val="000D3826"/>
    <w:rsid w:val="000D60E8"/>
    <w:rsid w:val="000D6B97"/>
    <w:rsid w:val="000D7714"/>
    <w:rsid w:val="000E0F40"/>
    <w:rsid w:val="000E170E"/>
    <w:rsid w:val="000E326D"/>
    <w:rsid w:val="000E569F"/>
    <w:rsid w:val="000E5883"/>
    <w:rsid w:val="000F03F3"/>
    <w:rsid w:val="000F4C8D"/>
    <w:rsid w:val="000F5075"/>
    <w:rsid w:val="000F5F3E"/>
    <w:rsid w:val="000F60AC"/>
    <w:rsid w:val="001003E9"/>
    <w:rsid w:val="00100BAB"/>
    <w:rsid w:val="0010169D"/>
    <w:rsid w:val="00104A76"/>
    <w:rsid w:val="00107E52"/>
    <w:rsid w:val="00113AAD"/>
    <w:rsid w:val="00115786"/>
    <w:rsid w:val="00117865"/>
    <w:rsid w:val="00120647"/>
    <w:rsid w:val="00123794"/>
    <w:rsid w:val="00123DA6"/>
    <w:rsid w:val="00126C55"/>
    <w:rsid w:val="00127C15"/>
    <w:rsid w:val="0013194D"/>
    <w:rsid w:val="00131B4B"/>
    <w:rsid w:val="00136711"/>
    <w:rsid w:val="001420EA"/>
    <w:rsid w:val="00142A6A"/>
    <w:rsid w:val="001448AC"/>
    <w:rsid w:val="00146D69"/>
    <w:rsid w:val="00150720"/>
    <w:rsid w:val="00150809"/>
    <w:rsid w:val="001511C6"/>
    <w:rsid w:val="00152AD1"/>
    <w:rsid w:val="001543C3"/>
    <w:rsid w:val="00157118"/>
    <w:rsid w:val="001600F4"/>
    <w:rsid w:val="00160D62"/>
    <w:rsid w:val="0016230A"/>
    <w:rsid w:val="00162FEF"/>
    <w:rsid w:val="001653F2"/>
    <w:rsid w:val="00165D1A"/>
    <w:rsid w:val="00167302"/>
    <w:rsid w:val="00167349"/>
    <w:rsid w:val="001673D0"/>
    <w:rsid w:val="001676BA"/>
    <w:rsid w:val="00171097"/>
    <w:rsid w:val="0017234B"/>
    <w:rsid w:val="00173485"/>
    <w:rsid w:val="00173784"/>
    <w:rsid w:val="00173CFD"/>
    <w:rsid w:val="00174E62"/>
    <w:rsid w:val="00176BEE"/>
    <w:rsid w:val="001804A3"/>
    <w:rsid w:val="00184474"/>
    <w:rsid w:val="00184958"/>
    <w:rsid w:val="00185BA3"/>
    <w:rsid w:val="0018708B"/>
    <w:rsid w:val="0019152A"/>
    <w:rsid w:val="00191931"/>
    <w:rsid w:val="001966D2"/>
    <w:rsid w:val="001A0305"/>
    <w:rsid w:val="001A0444"/>
    <w:rsid w:val="001A0D38"/>
    <w:rsid w:val="001A1D74"/>
    <w:rsid w:val="001A2120"/>
    <w:rsid w:val="001A4AA4"/>
    <w:rsid w:val="001A6139"/>
    <w:rsid w:val="001A65C6"/>
    <w:rsid w:val="001A66EF"/>
    <w:rsid w:val="001A6C16"/>
    <w:rsid w:val="001A7011"/>
    <w:rsid w:val="001B146B"/>
    <w:rsid w:val="001B21B2"/>
    <w:rsid w:val="001B3F9D"/>
    <w:rsid w:val="001B425C"/>
    <w:rsid w:val="001B5A07"/>
    <w:rsid w:val="001B79B4"/>
    <w:rsid w:val="001C32F3"/>
    <w:rsid w:val="001C35CA"/>
    <w:rsid w:val="001C3DC3"/>
    <w:rsid w:val="001D0155"/>
    <w:rsid w:val="001D02FB"/>
    <w:rsid w:val="001D115B"/>
    <w:rsid w:val="001D2A1A"/>
    <w:rsid w:val="001D41B6"/>
    <w:rsid w:val="001D4C40"/>
    <w:rsid w:val="001D56B2"/>
    <w:rsid w:val="001E0E2E"/>
    <w:rsid w:val="001E37C3"/>
    <w:rsid w:val="001E4B18"/>
    <w:rsid w:val="001E5089"/>
    <w:rsid w:val="001E523F"/>
    <w:rsid w:val="001E602E"/>
    <w:rsid w:val="001E6FA7"/>
    <w:rsid w:val="001E76EB"/>
    <w:rsid w:val="001E77D6"/>
    <w:rsid w:val="001E7858"/>
    <w:rsid w:val="001F1475"/>
    <w:rsid w:val="001F2560"/>
    <w:rsid w:val="001F3D60"/>
    <w:rsid w:val="001F4E47"/>
    <w:rsid w:val="001F64F1"/>
    <w:rsid w:val="001F69C5"/>
    <w:rsid w:val="0020086F"/>
    <w:rsid w:val="00201070"/>
    <w:rsid w:val="002035DF"/>
    <w:rsid w:val="0020449F"/>
    <w:rsid w:val="002049B3"/>
    <w:rsid w:val="00204F9B"/>
    <w:rsid w:val="0020508B"/>
    <w:rsid w:val="00206435"/>
    <w:rsid w:val="00207E29"/>
    <w:rsid w:val="00210D63"/>
    <w:rsid w:val="00214A2B"/>
    <w:rsid w:val="002217EC"/>
    <w:rsid w:val="002226E9"/>
    <w:rsid w:val="00223F6B"/>
    <w:rsid w:val="00225749"/>
    <w:rsid w:val="00230965"/>
    <w:rsid w:val="0023109A"/>
    <w:rsid w:val="00244CE4"/>
    <w:rsid w:val="00245CB1"/>
    <w:rsid w:val="002508B2"/>
    <w:rsid w:val="00254092"/>
    <w:rsid w:val="00254C40"/>
    <w:rsid w:val="00255D6F"/>
    <w:rsid w:val="00256C48"/>
    <w:rsid w:val="00263013"/>
    <w:rsid w:val="00263F87"/>
    <w:rsid w:val="0026521C"/>
    <w:rsid w:val="0026562D"/>
    <w:rsid w:val="00267228"/>
    <w:rsid w:val="002744BE"/>
    <w:rsid w:val="002746D8"/>
    <w:rsid w:val="002758E9"/>
    <w:rsid w:val="00276434"/>
    <w:rsid w:val="00277C93"/>
    <w:rsid w:val="00290988"/>
    <w:rsid w:val="00291910"/>
    <w:rsid w:val="00292D7F"/>
    <w:rsid w:val="0029433E"/>
    <w:rsid w:val="00294697"/>
    <w:rsid w:val="00294732"/>
    <w:rsid w:val="00294DE9"/>
    <w:rsid w:val="002A1507"/>
    <w:rsid w:val="002A2849"/>
    <w:rsid w:val="002A6C1C"/>
    <w:rsid w:val="002A70A5"/>
    <w:rsid w:val="002B2B7C"/>
    <w:rsid w:val="002B2FE4"/>
    <w:rsid w:val="002B428F"/>
    <w:rsid w:val="002B52BE"/>
    <w:rsid w:val="002B7DA1"/>
    <w:rsid w:val="002C3580"/>
    <w:rsid w:val="002C45DA"/>
    <w:rsid w:val="002C47A0"/>
    <w:rsid w:val="002C47EE"/>
    <w:rsid w:val="002C58B4"/>
    <w:rsid w:val="002C6C66"/>
    <w:rsid w:val="002C794A"/>
    <w:rsid w:val="002D1E72"/>
    <w:rsid w:val="002D2032"/>
    <w:rsid w:val="002D256E"/>
    <w:rsid w:val="002D4897"/>
    <w:rsid w:val="002D4BB4"/>
    <w:rsid w:val="002D4F58"/>
    <w:rsid w:val="002D64B0"/>
    <w:rsid w:val="002D744B"/>
    <w:rsid w:val="002E017F"/>
    <w:rsid w:val="002E632B"/>
    <w:rsid w:val="002E7A31"/>
    <w:rsid w:val="002F30A8"/>
    <w:rsid w:val="002F3485"/>
    <w:rsid w:val="002F50E5"/>
    <w:rsid w:val="002F5E96"/>
    <w:rsid w:val="0030016D"/>
    <w:rsid w:val="00300896"/>
    <w:rsid w:val="00300C4C"/>
    <w:rsid w:val="0031082C"/>
    <w:rsid w:val="003109AE"/>
    <w:rsid w:val="003120D1"/>
    <w:rsid w:val="00313056"/>
    <w:rsid w:val="003140F8"/>
    <w:rsid w:val="0031679D"/>
    <w:rsid w:val="00317676"/>
    <w:rsid w:val="0032008C"/>
    <w:rsid w:val="00321B4C"/>
    <w:rsid w:val="003235C1"/>
    <w:rsid w:val="003252E3"/>
    <w:rsid w:val="00325424"/>
    <w:rsid w:val="00327740"/>
    <w:rsid w:val="00330CAF"/>
    <w:rsid w:val="003314F6"/>
    <w:rsid w:val="003343E7"/>
    <w:rsid w:val="00334FE3"/>
    <w:rsid w:val="003417B6"/>
    <w:rsid w:val="00343B8C"/>
    <w:rsid w:val="0034433D"/>
    <w:rsid w:val="00345632"/>
    <w:rsid w:val="0034564B"/>
    <w:rsid w:val="00345AA7"/>
    <w:rsid w:val="0034633C"/>
    <w:rsid w:val="003501FD"/>
    <w:rsid w:val="00352F2F"/>
    <w:rsid w:val="00353EE3"/>
    <w:rsid w:val="003560A9"/>
    <w:rsid w:val="00356D25"/>
    <w:rsid w:val="00360ABF"/>
    <w:rsid w:val="00364B00"/>
    <w:rsid w:val="00365641"/>
    <w:rsid w:val="00365F87"/>
    <w:rsid w:val="00370A74"/>
    <w:rsid w:val="00374FF2"/>
    <w:rsid w:val="00375476"/>
    <w:rsid w:val="00376B18"/>
    <w:rsid w:val="0038043C"/>
    <w:rsid w:val="003810E2"/>
    <w:rsid w:val="00384DA8"/>
    <w:rsid w:val="00385124"/>
    <w:rsid w:val="00385324"/>
    <w:rsid w:val="00385B5D"/>
    <w:rsid w:val="00387DDC"/>
    <w:rsid w:val="003907FD"/>
    <w:rsid w:val="00391B28"/>
    <w:rsid w:val="00392C0A"/>
    <w:rsid w:val="00393C10"/>
    <w:rsid w:val="00396E04"/>
    <w:rsid w:val="003A03FD"/>
    <w:rsid w:val="003A0B6A"/>
    <w:rsid w:val="003A4655"/>
    <w:rsid w:val="003A70D6"/>
    <w:rsid w:val="003B01C3"/>
    <w:rsid w:val="003B2143"/>
    <w:rsid w:val="003B7A3E"/>
    <w:rsid w:val="003C0C14"/>
    <w:rsid w:val="003C5C3A"/>
    <w:rsid w:val="003D06B2"/>
    <w:rsid w:val="003D0A35"/>
    <w:rsid w:val="003D0A51"/>
    <w:rsid w:val="003D1E96"/>
    <w:rsid w:val="003D3A84"/>
    <w:rsid w:val="003D7FC5"/>
    <w:rsid w:val="003E0CDA"/>
    <w:rsid w:val="003E2E84"/>
    <w:rsid w:val="003E3201"/>
    <w:rsid w:val="003E3A50"/>
    <w:rsid w:val="003E6C2C"/>
    <w:rsid w:val="003E7825"/>
    <w:rsid w:val="003F1FDF"/>
    <w:rsid w:val="003F31FA"/>
    <w:rsid w:val="003F429F"/>
    <w:rsid w:val="003F56DD"/>
    <w:rsid w:val="003F6528"/>
    <w:rsid w:val="003F7FDA"/>
    <w:rsid w:val="0040101B"/>
    <w:rsid w:val="00401643"/>
    <w:rsid w:val="00402FBC"/>
    <w:rsid w:val="00406057"/>
    <w:rsid w:val="0040747C"/>
    <w:rsid w:val="004077D3"/>
    <w:rsid w:val="00411DE9"/>
    <w:rsid w:val="004144FE"/>
    <w:rsid w:val="00414926"/>
    <w:rsid w:val="004161E6"/>
    <w:rsid w:val="004169C1"/>
    <w:rsid w:val="00417251"/>
    <w:rsid w:val="004206AC"/>
    <w:rsid w:val="0042127D"/>
    <w:rsid w:val="00421A85"/>
    <w:rsid w:val="0042290F"/>
    <w:rsid w:val="0042382D"/>
    <w:rsid w:val="00426B91"/>
    <w:rsid w:val="00426DF4"/>
    <w:rsid w:val="004304A0"/>
    <w:rsid w:val="00436D27"/>
    <w:rsid w:val="00442AF8"/>
    <w:rsid w:val="00443175"/>
    <w:rsid w:val="00443471"/>
    <w:rsid w:val="00447DCE"/>
    <w:rsid w:val="00450CA8"/>
    <w:rsid w:val="0045147F"/>
    <w:rsid w:val="004524C6"/>
    <w:rsid w:val="00452884"/>
    <w:rsid w:val="004567FD"/>
    <w:rsid w:val="00457865"/>
    <w:rsid w:val="00462001"/>
    <w:rsid w:val="00463CAB"/>
    <w:rsid w:val="0047079A"/>
    <w:rsid w:val="0047249B"/>
    <w:rsid w:val="004807AD"/>
    <w:rsid w:val="0048497B"/>
    <w:rsid w:val="00485544"/>
    <w:rsid w:val="00486D62"/>
    <w:rsid w:val="00490B95"/>
    <w:rsid w:val="00496E2F"/>
    <w:rsid w:val="004A0BCA"/>
    <w:rsid w:val="004A0D23"/>
    <w:rsid w:val="004A1A77"/>
    <w:rsid w:val="004A5DB2"/>
    <w:rsid w:val="004A7540"/>
    <w:rsid w:val="004A78C6"/>
    <w:rsid w:val="004B0AD9"/>
    <w:rsid w:val="004B4A94"/>
    <w:rsid w:val="004B66D4"/>
    <w:rsid w:val="004B6DE5"/>
    <w:rsid w:val="004B753C"/>
    <w:rsid w:val="004C2C91"/>
    <w:rsid w:val="004C4369"/>
    <w:rsid w:val="004C4D2B"/>
    <w:rsid w:val="004C572F"/>
    <w:rsid w:val="004D2217"/>
    <w:rsid w:val="004D26CD"/>
    <w:rsid w:val="004D2927"/>
    <w:rsid w:val="004D29BB"/>
    <w:rsid w:val="004D353A"/>
    <w:rsid w:val="004E3BFE"/>
    <w:rsid w:val="004E6A25"/>
    <w:rsid w:val="004E74FD"/>
    <w:rsid w:val="004E7D2E"/>
    <w:rsid w:val="004F0C56"/>
    <w:rsid w:val="004F1CFC"/>
    <w:rsid w:val="004F3004"/>
    <w:rsid w:val="004F3093"/>
    <w:rsid w:val="004F3539"/>
    <w:rsid w:val="004F566B"/>
    <w:rsid w:val="004F75DC"/>
    <w:rsid w:val="00503341"/>
    <w:rsid w:val="0050360A"/>
    <w:rsid w:val="00503691"/>
    <w:rsid w:val="005112E2"/>
    <w:rsid w:val="005113D0"/>
    <w:rsid w:val="00511E72"/>
    <w:rsid w:val="00511FD3"/>
    <w:rsid w:val="00520499"/>
    <w:rsid w:val="0052072C"/>
    <w:rsid w:val="00520F35"/>
    <w:rsid w:val="00521263"/>
    <w:rsid w:val="00521B42"/>
    <w:rsid w:val="0052281D"/>
    <w:rsid w:val="00522F27"/>
    <w:rsid w:val="0052337F"/>
    <w:rsid w:val="00525ECC"/>
    <w:rsid w:val="00526DBC"/>
    <w:rsid w:val="00527554"/>
    <w:rsid w:val="00534FD3"/>
    <w:rsid w:val="00537018"/>
    <w:rsid w:val="00540626"/>
    <w:rsid w:val="00541805"/>
    <w:rsid w:val="00547A30"/>
    <w:rsid w:val="0055121A"/>
    <w:rsid w:val="00552A45"/>
    <w:rsid w:val="00556348"/>
    <w:rsid w:val="0056386B"/>
    <w:rsid w:val="00563B1B"/>
    <w:rsid w:val="00566C1E"/>
    <w:rsid w:val="00566CA4"/>
    <w:rsid w:val="005713E6"/>
    <w:rsid w:val="00573DE2"/>
    <w:rsid w:val="005773D7"/>
    <w:rsid w:val="005775CC"/>
    <w:rsid w:val="005776F2"/>
    <w:rsid w:val="00577B0E"/>
    <w:rsid w:val="00577F61"/>
    <w:rsid w:val="00580752"/>
    <w:rsid w:val="005814F0"/>
    <w:rsid w:val="00581682"/>
    <w:rsid w:val="00583680"/>
    <w:rsid w:val="00586D43"/>
    <w:rsid w:val="0058748B"/>
    <w:rsid w:val="00590530"/>
    <w:rsid w:val="00590A2C"/>
    <w:rsid w:val="005916F0"/>
    <w:rsid w:val="0059239D"/>
    <w:rsid w:val="005933B2"/>
    <w:rsid w:val="00594252"/>
    <w:rsid w:val="00595E00"/>
    <w:rsid w:val="00596381"/>
    <w:rsid w:val="0059654E"/>
    <w:rsid w:val="005966FB"/>
    <w:rsid w:val="00596E66"/>
    <w:rsid w:val="005A0445"/>
    <w:rsid w:val="005A06C5"/>
    <w:rsid w:val="005A6010"/>
    <w:rsid w:val="005A69C7"/>
    <w:rsid w:val="005A754D"/>
    <w:rsid w:val="005B094A"/>
    <w:rsid w:val="005B0B12"/>
    <w:rsid w:val="005B0E78"/>
    <w:rsid w:val="005B13B9"/>
    <w:rsid w:val="005B496E"/>
    <w:rsid w:val="005B5847"/>
    <w:rsid w:val="005B7ED1"/>
    <w:rsid w:val="005C1CDE"/>
    <w:rsid w:val="005C2A19"/>
    <w:rsid w:val="005C2E39"/>
    <w:rsid w:val="005C64B8"/>
    <w:rsid w:val="005D0C75"/>
    <w:rsid w:val="005D2E12"/>
    <w:rsid w:val="005D6793"/>
    <w:rsid w:val="005E0583"/>
    <w:rsid w:val="005E0D36"/>
    <w:rsid w:val="005E2263"/>
    <w:rsid w:val="005E330A"/>
    <w:rsid w:val="005E4581"/>
    <w:rsid w:val="005E6297"/>
    <w:rsid w:val="005E7AC4"/>
    <w:rsid w:val="005E7D47"/>
    <w:rsid w:val="005F084C"/>
    <w:rsid w:val="005F1AE0"/>
    <w:rsid w:val="005F4D01"/>
    <w:rsid w:val="00601DD2"/>
    <w:rsid w:val="00602002"/>
    <w:rsid w:val="00602702"/>
    <w:rsid w:val="00602EF8"/>
    <w:rsid w:val="00604D49"/>
    <w:rsid w:val="006078D9"/>
    <w:rsid w:val="00611BF7"/>
    <w:rsid w:val="006121B5"/>
    <w:rsid w:val="00613DEA"/>
    <w:rsid w:val="00616893"/>
    <w:rsid w:val="00616C50"/>
    <w:rsid w:val="00617FD2"/>
    <w:rsid w:val="00620B74"/>
    <w:rsid w:val="00620E5E"/>
    <w:rsid w:val="006256FC"/>
    <w:rsid w:val="0062735D"/>
    <w:rsid w:val="00627604"/>
    <w:rsid w:val="006303BA"/>
    <w:rsid w:val="006307F6"/>
    <w:rsid w:val="0063395F"/>
    <w:rsid w:val="0063683B"/>
    <w:rsid w:val="006376B9"/>
    <w:rsid w:val="00642A4D"/>
    <w:rsid w:val="00642E11"/>
    <w:rsid w:val="00643D76"/>
    <w:rsid w:val="0064666D"/>
    <w:rsid w:val="00646E56"/>
    <w:rsid w:val="00654C4E"/>
    <w:rsid w:val="0065540C"/>
    <w:rsid w:val="00660C90"/>
    <w:rsid w:val="00663BD7"/>
    <w:rsid w:val="00664EE3"/>
    <w:rsid w:val="00666076"/>
    <w:rsid w:val="0067098D"/>
    <w:rsid w:val="006713FD"/>
    <w:rsid w:val="00671C72"/>
    <w:rsid w:val="006723BC"/>
    <w:rsid w:val="0067389E"/>
    <w:rsid w:val="00676844"/>
    <w:rsid w:val="0068138B"/>
    <w:rsid w:val="00682051"/>
    <w:rsid w:val="00685E49"/>
    <w:rsid w:val="00686AEC"/>
    <w:rsid w:val="0068731C"/>
    <w:rsid w:val="00687A3E"/>
    <w:rsid w:val="00691CC0"/>
    <w:rsid w:val="00691DD7"/>
    <w:rsid w:val="00693861"/>
    <w:rsid w:val="00694987"/>
    <w:rsid w:val="006A06F3"/>
    <w:rsid w:val="006A21CA"/>
    <w:rsid w:val="006A225F"/>
    <w:rsid w:val="006A268B"/>
    <w:rsid w:val="006A3AB8"/>
    <w:rsid w:val="006A5F3E"/>
    <w:rsid w:val="006A7F65"/>
    <w:rsid w:val="006B07E3"/>
    <w:rsid w:val="006B0FD2"/>
    <w:rsid w:val="006B3910"/>
    <w:rsid w:val="006B49C3"/>
    <w:rsid w:val="006C5832"/>
    <w:rsid w:val="006C5FE2"/>
    <w:rsid w:val="006D164B"/>
    <w:rsid w:val="006D1962"/>
    <w:rsid w:val="006D70E6"/>
    <w:rsid w:val="006E549C"/>
    <w:rsid w:val="006E6E1C"/>
    <w:rsid w:val="006F0B1A"/>
    <w:rsid w:val="006F0B8A"/>
    <w:rsid w:val="006F185B"/>
    <w:rsid w:val="006F2235"/>
    <w:rsid w:val="006F2F88"/>
    <w:rsid w:val="006F3047"/>
    <w:rsid w:val="007038C3"/>
    <w:rsid w:val="00703D24"/>
    <w:rsid w:val="007045D1"/>
    <w:rsid w:val="0070630C"/>
    <w:rsid w:val="00707877"/>
    <w:rsid w:val="00710A5D"/>
    <w:rsid w:val="007159D3"/>
    <w:rsid w:val="00715E8D"/>
    <w:rsid w:val="00717028"/>
    <w:rsid w:val="00717E3D"/>
    <w:rsid w:val="00731564"/>
    <w:rsid w:val="00732BD5"/>
    <w:rsid w:val="00734B29"/>
    <w:rsid w:val="007351E2"/>
    <w:rsid w:val="007368FB"/>
    <w:rsid w:val="00736A9C"/>
    <w:rsid w:val="0073782E"/>
    <w:rsid w:val="0074248E"/>
    <w:rsid w:val="00746F4B"/>
    <w:rsid w:val="007476BE"/>
    <w:rsid w:val="007503C1"/>
    <w:rsid w:val="00750708"/>
    <w:rsid w:val="00751C55"/>
    <w:rsid w:val="007525E3"/>
    <w:rsid w:val="00752691"/>
    <w:rsid w:val="007534BB"/>
    <w:rsid w:val="00753E28"/>
    <w:rsid w:val="00754E88"/>
    <w:rsid w:val="00755A57"/>
    <w:rsid w:val="00762C9B"/>
    <w:rsid w:val="0076333F"/>
    <w:rsid w:val="00767774"/>
    <w:rsid w:val="00771C3F"/>
    <w:rsid w:val="00772D15"/>
    <w:rsid w:val="00772DD8"/>
    <w:rsid w:val="00773C7E"/>
    <w:rsid w:val="00774D2A"/>
    <w:rsid w:val="00776298"/>
    <w:rsid w:val="00777675"/>
    <w:rsid w:val="00780FB9"/>
    <w:rsid w:val="00782835"/>
    <w:rsid w:val="00783060"/>
    <w:rsid w:val="007853CB"/>
    <w:rsid w:val="00785537"/>
    <w:rsid w:val="00786272"/>
    <w:rsid w:val="00786C69"/>
    <w:rsid w:val="007910D6"/>
    <w:rsid w:val="00791930"/>
    <w:rsid w:val="00792388"/>
    <w:rsid w:val="00794344"/>
    <w:rsid w:val="007955C8"/>
    <w:rsid w:val="00795A4C"/>
    <w:rsid w:val="0079789C"/>
    <w:rsid w:val="00797A8B"/>
    <w:rsid w:val="007A3333"/>
    <w:rsid w:val="007A557A"/>
    <w:rsid w:val="007A626E"/>
    <w:rsid w:val="007B02F8"/>
    <w:rsid w:val="007B044A"/>
    <w:rsid w:val="007B310A"/>
    <w:rsid w:val="007B46A7"/>
    <w:rsid w:val="007B6F96"/>
    <w:rsid w:val="007C380A"/>
    <w:rsid w:val="007C422E"/>
    <w:rsid w:val="007C513E"/>
    <w:rsid w:val="007C67D8"/>
    <w:rsid w:val="007D222A"/>
    <w:rsid w:val="007D2B43"/>
    <w:rsid w:val="007D492E"/>
    <w:rsid w:val="007D4C29"/>
    <w:rsid w:val="007E0CCC"/>
    <w:rsid w:val="007E692F"/>
    <w:rsid w:val="007E7502"/>
    <w:rsid w:val="007E7636"/>
    <w:rsid w:val="007F1CB1"/>
    <w:rsid w:val="007F2B34"/>
    <w:rsid w:val="007F4206"/>
    <w:rsid w:val="007F5C4C"/>
    <w:rsid w:val="00801437"/>
    <w:rsid w:val="00807EFB"/>
    <w:rsid w:val="00807F0A"/>
    <w:rsid w:val="0081217D"/>
    <w:rsid w:val="0081359F"/>
    <w:rsid w:val="0081544C"/>
    <w:rsid w:val="00820A03"/>
    <w:rsid w:val="008258ED"/>
    <w:rsid w:val="00827185"/>
    <w:rsid w:val="00827DC9"/>
    <w:rsid w:val="00831DF7"/>
    <w:rsid w:val="00835613"/>
    <w:rsid w:val="0084051E"/>
    <w:rsid w:val="0084187F"/>
    <w:rsid w:val="00844EC9"/>
    <w:rsid w:val="008468A0"/>
    <w:rsid w:val="00846E2A"/>
    <w:rsid w:val="008518EB"/>
    <w:rsid w:val="00852662"/>
    <w:rsid w:val="008538A4"/>
    <w:rsid w:val="008544B1"/>
    <w:rsid w:val="00856049"/>
    <w:rsid w:val="008564EA"/>
    <w:rsid w:val="0086110F"/>
    <w:rsid w:val="0086213F"/>
    <w:rsid w:val="00863800"/>
    <w:rsid w:val="008665C1"/>
    <w:rsid w:val="00866FBE"/>
    <w:rsid w:val="008672E6"/>
    <w:rsid w:val="008702CE"/>
    <w:rsid w:val="00870B6B"/>
    <w:rsid w:val="00872A9B"/>
    <w:rsid w:val="00872DD6"/>
    <w:rsid w:val="00874DD9"/>
    <w:rsid w:val="0087588E"/>
    <w:rsid w:val="00875BE8"/>
    <w:rsid w:val="00876CD7"/>
    <w:rsid w:val="00883B91"/>
    <w:rsid w:val="00884CCA"/>
    <w:rsid w:val="008866BD"/>
    <w:rsid w:val="008875EC"/>
    <w:rsid w:val="00891C9D"/>
    <w:rsid w:val="0089666C"/>
    <w:rsid w:val="008A41C6"/>
    <w:rsid w:val="008A51B0"/>
    <w:rsid w:val="008A540D"/>
    <w:rsid w:val="008A6B7B"/>
    <w:rsid w:val="008A6F64"/>
    <w:rsid w:val="008A7649"/>
    <w:rsid w:val="008B22BD"/>
    <w:rsid w:val="008B3B09"/>
    <w:rsid w:val="008B469B"/>
    <w:rsid w:val="008B583A"/>
    <w:rsid w:val="008C0342"/>
    <w:rsid w:val="008C0517"/>
    <w:rsid w:val="008C2AD5"/>
    <w:rsid w:val="008C6212"/>
    <w:rsid w:val="008C76A7"/>
    <w:rsid w:val="008D0B60"/>
    <w:rsid w:val="008D1FF9"/>
    <w:rsid w:val="008D24E9"/>
    <w:rsid w:val="008D2514"/>
    <w:rsid w:val="008D513D"/>
    <w:rsid w:val="008D574C"/>
    <w:rsid w:val="008E0276"/>
    <w:rsid w:val="008E1525"/>
    <w:rsid w:val="008E24CE"/>
    <w:rsid w:val="008E32FA"/>
    <w:rsid w:val="008E588C"/>
    <w:rsid w:val="008E5B98"/>
    <w:rsid w:val="008E6D70"/>
    <w:rsid w:val="008E7381"/>
    <w:rsid w:val="008F0EF7"/>
    <w:rsid w:val="008F141C"/>
    <w:rsid w:val="008F17E7"/>
    <w:rsid w:val="008F4FA9"/>
    <w:rsid w:val="008F53C3"/>
    <w:rsid w:val="008F71BD"/>
    <w:rsid w:val="00900E9F"/>
    <w:rsid w:val="0090180C"/>
    <w:rsid w:val="009021BE"/>
    <w:rsid w:val="00903EA0"/>
    <w:rsid w:val="0090550B"/>
    <w:rsid w:val="00906D13"/>
    <w:rsid w:val="0091021D"/>
    <w:rsid w:val="00910334"/>
    <w:rsid w:val="00910454"/>
    <w:rsid w:val="00914900"/>
    <w:rsid w:val="00915E67"/>
    <w:rsid w:val="009164B8"/>
    <w:rsid w:val="009225CE"/>
    <w:rsid w:val="009240DB"/>
    <w:rsid w:val="00931C81"/>
    <w:rsid w:val="00932005"/>
    <w:rsid w:val="009342E9"/>
    <w:rsid w:val="00936907"/>
    <w:rsid w:val="00937D05"/>
    <w:rsid w:val="00941B00"/>
    <w:rsid w:val="00941F74"/>
    <w:rsid w:val="00943258"/>
    <w:rsid w:val="009437C9"/>
    <w:rsid w:val="00944682"/>
    <w:rsid w:val="00952DFB"/>
    <w:rsid w:val="009546BF"/>
    <w:rsid w:val="00954ED4"/>
    <w:rsid w:val="00955A1E"/>
    <w:rsid w:val="0095622F"/>
    <w:rsid w:val="009575E1"/>
    <w:rsid w:val="00963A9A"/>
    <w:rsid w:val="00965D9A"/>
    <w:rsid w:val="0096627A"/>
    <w:rsid w:val="00966D60"/>
    <w:rsid w:val="009737DB"/>
    <w:rsid w:val="00973CB9"/>
    <w:rsid w:val="009746A7"/>
    <w:rsid w:val="00975C22"/>
    <w:rsid w:val="00976728"/>
    <w:rsid w:val="00980366"/>
    <w:rsid w:val="009816D3"/>
    <w:rsid w:val="009820C2"/>
    <w:rsid w:val="00982AB3"/>
    <w:rsid w:val="00987162"/>
    <w:rsid w:val="009913A1"/>
    <w:rsid w:val="009934EB"/>
    <w:rsid w:val="00994A9E"/>
    <w:rsid w:val="0099617B"/>
    <w:rsid w:val="009A234D"/>
    <w:rsid w:val="009A5FB5"/>
    <w:rsid w:val="009A647E"/>
    <w:rsid w:val="009A6EBB"/>
    <w:rsid w:val="009B1A11"/>
    <w:rsid w:val="009B383D"/>
    <w:rsid w:val="009B3CC7"/>
    <w:rsid w:val="009B539C"/>
    <w:rsid w:val="009B5996"/>
    <w:rsid w:val="009B6304"/>
    <w:rsid w:val="009B6A01"/>
    <w:rsid w:val="009B7C5C"/>
    <w:rsid w:val="009C1553"/>
    <w:rsid w:val="009C1A48"/>
    <w:rsid w:val="009C65B0"/>
    <w:rsid w:val="009C6B04"/>
    <w:rsid w:val="009C72F8"/>
    <w:rsid w:val="009D0188"/>
    <w:rsid w:val="009D0DDE"/>
    <w:rsid w:val="009D41EF"/>
    <w:rsid w:val="009D43F1"/>
    <w:rsid w:val="009D55DD"/>
    <w:rsid w:val="009E09D1"/>
    <w:rsid w:val="009E1E81"/>
    <w:rsid w:val="009E2073"/>
    <w:rsid w:val="009E708B"/>
    <w:rsid w:val="009E72F5"/>
    <w:rsid w:val="009F187C"/>
    <w:rsid w:val="009F4752"/>
    <w:rsid w:val="009F4C72"/>
    <w:rsid w:val="009F5767"/>
    <w:rsid w:val="009F7B78"/>
    <w:rsid w:val="009F7F11"/>
    <w:rsid w:val="00A017E1"/>
    <w:rsid w:val="00A020BA"/>
    <w:rsid w:val="00A0225A"/>
    <w:rsid w:val="00A02743"/>
    <w:rsid w:val="00A04DA6"/>
    <w:rsid w:val="00A0724A"/>
    <w:rsid w:val="00A16852"/>
    <w:rsid w:val="00A16C39"/>
    <w:rsid w:val="00A17917"/>
    <w:rsid w:val="00A179F3"/>
    <w:rsid w:val="00A200E1"/>
    <w:rsid w:val="00A20CC8"/>
    <w:rsid w:val="00A22C47"/>
    <w:rsid w:val="00A22D45"/>
    <w:rsid w:val="00A23618"/>
    <w:rsid w:val="00A238F5"/>
    <w:rsid w:val="00A23DB4"/>
    <w:rsid w:val="00A23E7D"/>
    <w:rsid w:val="00A25836"/>
    <w:rsid w:val="00A25AB0"/>
    <w:rsid w:val="00A32326"/>
    <w:rsid w:val="00A40649"/>
    <w:rsid w:val="00A47527"/>
    <w:rsid w:val="00A5067C"/>
    <w:rsid w:val="00A540A8"/>
    <w:rsid w:val="00A54C25"/>
    <w:rsid w:val="00A55CE2"/>
    <w:rsid w:val="00A56A58"/>
    <w:rsid w:val="00A5711A"/>
    <w:rsid w:val="00A60922"/>
    <w:rsid w:val="00A611F9"/>
    <w:rsid w:val="00A63375"/>
    <w:rsid w:val="00A636BE"/>
    <w:rsid w:val="00A71170"/>
    <w:rsid w:val="00A731DB"/>
    <w:rsid w:val="00A735F6"/>
    <w:rsid w:val="00A75CD4"/>
    <w:rsid w:val="00A82B60"/>
    <w:rsid w:val="00A831FF"/>
    <w:rsid w:val="00A85658"/>
    <w:rsid w:val="00A864D4"/>
    <w:rsid w:val="00A91949"/>
    <w:rsid w:val="00A91FD3"/>
    <w:rsid w:val="00A93A15"/>
    <w:rsid w:val="00A9748C"/>
    <w:rsid w:val="00A97C61"/>
    <w:rsid w:val="00AA156A"/>
    <w:rsid w:val="00AA2B57"/>
    <w:rsid w:val="00AA6405"/>
    <w:rsid w:val="00AA6AB3"/>
    <w:rsid w:val="00AC2165"/>
    <w:rsid w:val="00AC4EB1"/>
    <w:rsid w:val="00AC5DE6"/>
    <w:rsid w:val="00AD162E"/>
    <w:rsid w:val="00AD1A5B"/>
    <w:rsid w:val="00AD526F"/>
    <w:rsid w:val="00AD5799"/>
    <w:rsid w:val="00AE10D2"/>
    <w:rsid w:val="00AE6C7D"/>
    <w:rsid w:val="00AE7C7A"/>
    <w:rsid w:val="00AF04F6"/>
    <w:rsid w:val="00AF196F"/>
    <w:rsid w:val="00AF1C1A"/>
    <w:rsid w:val="00AF37DA"/>
    <w:rsid w:val="00AF5021"/>
    <w:rsid w:val="00AF5A9C"/>
    <w:rsid w:val="00AF660A"/>
    <w:rsid w:val="00AF7955"/>
    <w:rsid w:val="00B00417"/>
    <w:rsid w:val="00B05AA0"/>
    <w:rsid w:val="00B07E51"/>
    <w:rsid w:val="00B10637"/>
    <w:rsid w:val="00B1190B"/>
    <w:rsid w:val="00B1596C"/>
    <w:rsid w:val="00B21F6F"/>
    <w:rsid w:val="00B22DE9"/>
    <w:rsid w:val="00B230C5"/>
    <w:rsid w:val="00B24DC1"/>
    <w:rsid w:val="00B25751"/>
    <w:rsid w:val="00B26DFB"/>
    <w:rsid w:val="00B27AE0"/>
    <w:rsid w:val="00B3300D"/>
    <w:rsid w:val="00B33476"/>
    <w:rsid w:val="00B33620"/>
    <w:rsid w:val="00B364C9"/>
    <w:rsid w:val="00B44A59"/>
    <w:rsid w:val="00B45BC8"/>
    <w:rsid w:val="00B46E2E"/>
    <w:rsid w:val="00B46F9B"/>
    <w:rsid w:val="00B529CA"/>
    <w:rsid w:val="00B54150"/>
    <w:rsid w:val="00B549BF"/>
    <w:rsid w:val="00B54E1F"/>
    <w:rsid w:val="00B57007"/>
    <w:rsid w:val="00B60606"/>
    <w:rsid w:val="00B6251E"/>
    <w:rsid w:val="00B62B8C"/>
    <w:rsid w:val="00B63CDE"/>
    <w:rsid w:val="00B64269"/>
    <w:rsid w:val="00B65A11"/>
    <w:rsid w:val="00B66506"/>
    <w:rsid w:val="00B6765E"/>
    <w:rsid w:val="00B70EFB"/>
    <w:rsid w:val="00B7124D"/>
    <w:rsid w:val="00B755D7"/>
    <w:rsid w:val="00B75B5A"/>
    <w:rsid w:val="00B76952"/>
    <w:rsid w:val="00B7791D"/>
    <w:rsid w:val="00B77DB3"/>
    <w:rsid w:val="00B805B9"/>
    <w:rsid w:val="00B811A2"/>
    <w:rsid w:val="00B82183"/>
    <w:rsid w:val="00B824F7"/>
    <w:rsid w:val="00B84086"/>
    <w:rsid w:val="00B8556B"/>
    <w:rsid w:val="00B90D31"/>
    <w:rsid w:val="00B91185"/>
    <w:rsid w:val="00B956C5"/>
    <w:rsid w:val="00B96ED8"/>
    <w:rsid w:val="00B97127"/>
    <w:rsid w:val="00B97E2D"/>
    <w:rsid w:val="00B97ED5"/>
    <w:rsid w:val="00BA09EE"/>
    <w:rsid w:val="00BA2DAE"/>
    <w:rsid w:val="00BA3951"/>
    <w:rsid w:val="00BA5C75"/>
    <w:rsid w:val="00BB143D"/>
    <w:rsid w:val="00BB606C"/>
    <w:rsid w:val="00BB6715"/>
    <w:rsid w:val="00BB7944"/>
    <w:rsid w:val="00BB7ADB"/>
    <w:rsid w:val="00BB7DEF"/>
    <w:rsid w:val="00BC0CD8"/>
    <w:rsid w:val="00BC2776"/>
    <w:rsid w:val="00BC3B0C"/>
    <w:rsid w:val="00BC3C4D"/>
    <w:rsid w:val="00BC52FD"/>
    <w:rsid w:val="00BC6563"/>
    <w:rsid w:val="00BC701B"/>
    <w:rsid w:val="00BD1BCB"/>
    <w:rsid w:val="00BD368B"/>
    <w:rsid w:val="00BD571B"/>
    <w:rsid w:val="00BD64D6"/>
    <w:rsid w:val="00BD683C"/>
    <w:rsid w:val="00BD6CB5"/>
    <w:rsid w:val="00BE0BBC"/>
    <w:rsid w:val="00BE116D"/>
    <w:rsid w:val="00BE17EB"/>
    <w:rsid w:val="00BE1A2E"/>
    <w:rsid w:val="00BE46A0"/>
    <w:rsid w:val="00BE76D9"/>
    <w:rsid w:val="00BE7871"/>
    <w:rsid w:val="00BF0D47"/>
    <w:rsid w:val="00BF28D4"/>
    <w:rsid w:val="00BF7037"/>
    <w:rsid w:val="00C03300"/>
    <w:rsid w:val="00C03D19"/>
    <w:rsid w:val="00C106FD"/>
    <w:rsid w:val="00C13CC5"/>
    <w:rsid w:val="00C13DA2"/>
    <w:rsid w:val="00C161CC"/>
    <w:rsid w:val="00C237F5"/>
    <w:rsid w:val="00C2455D"/>
    <w:rsid w:val="00C24C24"/>
    <w:rsid w:val="00C26B49"/>
    <w:rsid w:val="00C302E8"/>
    <w:rsid w:val="00C30454"/>
    <w:rsid w:val="00C35B4E"/>
    <w:rsid w:val="00C35B8A"/>
    <w:rsid w:val="00C40D45"/>
    <w:rsid w:val="00C41D87"/>
    <w:rsid w:val="00C45A9D"/>
    <w:rsid w:val="00C4775B"/>
    <w:rsid w:val="00C47A11"/>
    <w:rsid w:val="00C47E9F"/>
    <w:rsid w:val="00C506E9"/>
    <w:rsid w:val="00C51887"/>
    <w:rsid w:val="00C54312"/>
    <w:rsid w:val="00C546F8"/>
    <w:rsid w:val="00C55CF0"/>
    <w:rsid w:val="00C602DF"/>
    <w:rsid w:val="00C607D3"/>
    <w:rsid w:val="00C6093B"/>
    <w:rsid w:val="00C62E36"/>
    <w:rsid w:val="00C63014"/>
    <w:rsid w:val="00C64032"/>
    <w:rsid w:val="00C64083"/>
    <w:rsid w:val="00C65F5B"/>
    <w:rsid w:val="00C71264"/>
    <w:rsid w:val="00C71F7F"/>
    <w:rsid w:val="00C77C6A"/>
    <w:rsid w:val="00C82153"/>
    <w:rsid w:val="00C8490D"/>
    <w:rsid w:val="00C86AE5"/>
    <w:rsid w:val="00C878B2"/>
    <w:rsid w:val="00C87B0E"/>
    <w:rsid w:val="00C90361"/>
    <w:rsid w:val="00C9144D"/>
    <w:rsid w:val="00C9169C"/>
    <w:rsid w:val="00C9565E"/>
    <w:rsid w:val="00C96463"/>
    <w:rsid w:val="00C96925"/>
    <w:rsid w:val="00CA0F47"/>
    <w:rsid w:val="00CA1B46"/>
    <w:rsid w:val="00CA20D2"/>
    <w:rsid w:val="00CA3966"/>
    <w:rsid w:val="00CA3C55"/>
    <w:rsid w:val="00CA686D"/>
    <w:rsid w:val="00CB10D9"/>
    <w:rsid w:val="00CB2721"/>
    <w:rsid w:val="00CB4778"/>
    <w:rsid w:val="00CB5A56"/>
    <w:rsid w:val="00CB7DF3"/>
    <w:rsid w:val="00CC41EE"/>
    <w:rsid w:val="00CC587E"/>
    <w:rsid w:val="00CC6918"/>
    <w:rsid w:val="00CD06F3"/>
    <w:rsid w:val="00CD111C"/>
    <w:rsid w:val="00CD185C"/>
    <w:rsid w:val="00CD43A1"/>
    <w:rsid w:val="00CD4518"/>
    <w:rsid w:val="00CD4D97"/>
    <w:rsid w:val="00CD6F00"/>
    <w:rsid w:val="00CE3102"/>
    <w:rsid w:val="00CE3DD9"/>
    <w:rsid w:val="00CE5C83"/>
    <w:rsid w:val="00CE71FD"/>
    <w:rsid w:val="00CF12FC"/>
    <w:rsid w:val="00CF415C"/>
    <w:rsid w:val="00CF6E83"/>
    <w:rsid w:val="00D018AB"/>
    <w:rsid w:val="00D0201D"/>
    <w:rsid w:val="00D03FD6"/>
    <w:rsid w:val="00D07AF4"/>
    <w:rsid w:val="00D10826"/>
    <w:rsid w:val="00D10AB1"/>
    <w:rsid w:val="00D10C80"/>
    <w:rsid w:val="00D14DAE"/>
    <w:rsid w:val="00D20BB3"/>
    <w:rsid w:val="00D2174C"/>
    <w:rsid w:val="00D219E6"/>
    <w:rsid w:val="00D25739"/>
    <w:rsid w:val="00D306FD"/>
    <w:rsid w:val="00D31EE3"/>
    <w:rsid w:val="00D32E63"/>
    <w:rsid w:val="00D365A2"/>
    <w:rsid w:val="00D4357D"/>
    <w:rsid w:val="00D44C6B"/>
    <w:rsid w:val="00D4696D"/>
    <w:rsid w:val="00D47872"/>
    <w:rsid w:val="00D5286E"/>
    <w:rsid w:val="00D52B3A"/>
    <w:rsid w:val="00D53459"/>
    <w:rsid w:val="00D53A1F"/>
    <w:rsid w:val="00D547A5"/>
    <w:rsid w:val="00D54955"/>
    <w:rsid w:val="00D5709E"/>
    <w:rsid w:val="00D57302"/>
    <w:rsid w:val="00D626C3"/>
    <w:rsid w:val="00D64825"/>
    <w:rsid w:val="00D70119"/>
    <w:rsid w:val="00D71B45"/>
    <w:rsid w:val="00D73352"/>
    <w:rsid w:val="00D73DB5"/>
    <w:rsid w:val="00D74336"/>
    <w:rsid w:val="00D749E0"/>
    <w:rsid w:val="00D74BC1"/>
    <w:rsid w:val="00D74D08"/>
    <w:rsid w:val="00D76378"/>
    <w:rsid w:val="00D771D8"/>
    <w:rsid w:val="00D813E3"/>
    <w:rsid w:val="00D83D11"/>
    <w:rsid w:val="00D84DE0"/>
    <w:rsid w:val="00D85AB1"/>
    <w:rsid w:val="00D91B0F"/>
    <w:rsid w:val="00D968B0"/>
    <w:rsid w:val="00DA0197"/>
    <w:rsid w:val="00DA2DF1"/>
    <w:rsid w:val="00DA3AEE"/>
    <w:rsid w:val="00DA4258"/>
    <w:rsid w:val="00DA57AA"/>
    <w:rsid w:val="00DA77CC"/>
    <w:rsid w:val="00DB0A86"/>
    <w:rsid w:val="00DB2E18"/>
    <w:rsid w:val="00DB6B94"/>
    <w:rsid w:val="00DC0657"/>
    <w:rsid w:val="00DC0D25"/>
    <w:rsid w:val="00DC28C8"/>
    <w:rsid w:val="00DC5F42"/>
    <w:rsid w:val="00DD3823"/>
    <w:rsid w:val="00DD3AED"/>
    <w:rsid w:val="00DD4057"/>
    <w:rsid w:val="00DD52D2"/>
    <w:rsid w:val="00DD75C6"/>
    <w:rsid w:val="00DE1BAF"/>
    <w:rsid w:val="00DE2C3C"/>
    <w:rsid w:val="00DF0416"/>
    <w:rsid w:val="00DF334C"/>
    <w:rsid w:val="00DF4E17"/>
    <w:rsid w:val="00DF751F"/>
    <w:rsid w:val="00E00CA2"/>
    <w:rsid w:val="00E010A5"/>
    <w:rsid w:val="00E03A06"/>
    <w:rsid w:val="00E053E1"/>
    <w:rsid w:val="00E065B9"/>
    <w:rsid w:val="00E06635"/>
    <w:rsid w:val="00E101ED"/>
    <w:rsid w:val="00E104FC"/>
    <w:rsid w:val="00E10791"/>
    <w:rsid w:val="00E11DE2"/>
    <w:rsid w:val="00E146E5"/>
    <w:rsid w:val="00E176C3"/>
    <w:rsid w:val="00E21124"/>
    <w:rsid w:val="00E2358B"/>
    <w:rsid w:val="00E238B4"/>
    <w:rsid w:val="00E26098"/>
    <w:rsid w:val="00E267C1"/>
    <w:rsid w:val="00E30AE6"/>
    <w:rsid w:val="00E319C8"/>
    <w:rsid w:val="00E32C7F"/>
    <w:rsid w:val="00E33F88"/>
    <w:rsid w:val="00E34271"/>
    <w:rsid w:val="00E34603"/>
    <w:rsid w:val="00E351C2"/>
    <w:rsid w:val="00E3733D"/>
    <w:rsid w:val="00E418A5"/>
    <w:rsid w:val="00E4378F"/>
    <w:rsid w:val="00E51131"/>
    <w:rsid w:val="00E5217B"/>
    <w:rsid w:val="00E52185"/>
    <w:rsid w:val="00E52CB6"/>
    <w:rsid w:val="00E541A3"/>
    <w:rsid w:val="00E54D19"/>
    <w:rsid w:val="00E60E68"/>
    <w:rsid w:val="00E61023"/>
    <w:rsid w:val="00E61850"/>
    <w:rsid w:val="00E61B54"/>
    <w:rsid w:val="00E6422C"/>
    <w:rsid w:val="00E66A3D"/>
    <w:rsid w:val="00E67867"/>
    <w:rsid w:val="00E67C3D"/>
    <w:rsid w:val="00E719D6"/>
    <w:rsid w:val="00E73075"/>
    <w:rsid w:val="00E74A61"/>
    <w:rsid w:val="00E77446"/>
    <w:rsid w:val="00E85BD0"/>
    <w:rsid w:val="00E86DEF"/>
    <w:rsid w:val="00E95F68"/>
    <w:rsid w:val="00E979B5"/>
    <w:rsid w:val="00E97EB9"/>
    <w:rsid w:val="00EA294F"/>
    <w:rsid w:val="00EA3073"/>
    <w:rsid w:val="00EA32FD"/>
    <w:rsid w:val="00EA3FE6"/>
    <w:rsid w:val="00EA4706"/>
    <w:rsid w:val="00EA5328"/>
    <w:rsid w:val="00EA67CF"/>
    <w:rsid w:val="00EA7359"/>
    <w:rsid w:val="00EB0F4F"/>
    <w:rsid w:val="00EB12DF"/>
    <w:rsid w:val="00EB41BF"/>
    <w:rsid w:val="00EB6BE5"/>
    <w:rsid w:val="00EB6C0B"/>
    <w:rsid w:val="00EC1769"/>
    <w:rsid w:val="00EC2942"/>
    <w:rsid w:val="00EC3650"/>
    <w:rsid w:val="00EC4EF7"/>
    <w:rsid w:val="00EC52D8"/>
    <w:rsid w:val="00EC6B39"/>
    <w:rsid w:val="00EC7302"/>
    <w:rsid w:val="00ED2D16"/>
    <w:rsid w:val="00EE4D20"/>
    <w:rsid w:val="00EF1B05"/>
    <w:rsid w:val="00EF36DD"/>
    <w:rsid w:val="00EF3D60"/>
    <w:rsid w:val="00EF5007"/>
    <w:rsid w:val="00EF621A"/>
    <w:rsid w:val="00F02BE4"/>
    <w:rsid w:val="00F10700"/>
    <w:rsid w:val="00F10843"/>
    <w:rsid w:val="00F11044"/>
    <w:rsid w:val="00F12419"/>
    <w:rsid w:val="00F1315E"/>
    <w:rsid w:val="00F140D8"/>
    <w:rsid w:val="00F14992"/>
    <w:rsid w:val="00F177FF"/>
    <w:rsid w:val="00F2109C"/>
    <w:rsid w:val="00F22DC3"/>
    <w:rsid w:val="00F23A1D"/>
    <w:rsid w:val="00F2461A"/>
    <w:rsid w:val="00F25039"/>
    <w:rsid w:val="00F262E3"/>
    <w:rsid w:val="00F3306F"/>
    <w:rsid w:val="00F331A5"/>
    <w:rsid w:val="00F349E8"/>
    <w:rsid w:val="00F35D7B"/>
    <w:rsid w:val="00F36266"/>
    <w:rsid w:val="00F41F6B"/>
    <w:rsid w:val="00F43B7E"/>
    <w:rsid w:val="00F44393"/>
    <w:rsid w:val="00F44CEB"/>
    <w:rsid w:val="00F45A8C"/>
    <w:rsid w:val="00F4635A"/>
    <w:rsid w:val="00F4648E"/>
    <w:rsid w:val="00F50D39"/>
    <w:rsid w:val="00F51232"/>
    <w:rsid w:val="00F57221"/>
    <w:rsid w:val="00F5749A"/>
    <w:rsid w:val="00F60D8A"/>
    <w:rsid w:val="00F62A4F"/>
    <w:rsid w:val="00F63764"/>
    <w:rsid w:val="00F64C16"/>
    <w:rsid w:val="00F65918"/>
    <w:rsid w:val="00F6634B"/>
    <w:rsid w:val="00F67059"/>
    <w:rsid w:val="00F71D5D"/>
    <w:rsid w:val="00F72097"/>
    <w:rsid w:val="00F7472C"/>
    <w:rsid w:val="00F747CB"/>
    <w:rsid w:val="00F74A4B"/>
    <w:rsid w:val="00F75BEE"/>
    <w:rsid w:val="00F83E92"/>
    <w:rsid w:val="00F85EB5"/>
    <w:rsid w:val="00F8606B"/>
    <w:rsid w:val="00F8646B"/>
    <w:rsid w:val="00F86AED"/>
    <w:rsid w:val="00F87D29"/>
    <w:rsid w:val="00F90F84"/>
    <w:rsid w:val="00F910B6"/>
    <w:rsid w:val="00F93897"/>
    <w:rsid w:val="00F93D85"/>
    <w:rsid w:val="00F96145"/>
    <w:rsid w:val="00F97056"/>
    <w:rsid w:val="00FA096B"/>
    <w:rsid w:val="00FA1D43"/>
    <w:rsid w:val="00FA4BFE"/>
    <w:rsid w:val="00FA54F6"/>
    <w:rsid w:val="00FA77BB"/>
    <w:rsid w:val="00FB3035"/>
    <w:rsid w:val="00FB3652"/>
    <w:rsid w:val="00FB759E"/>
    <w:rsid w:val="00FC4CE2"/>
    <w:rsid w:val="00FC788B"/>
    <w:rsid w:val="00FD4475"/>
    <w:rsid w:val="00FD63D0"/>
    <w:rsid w:val="00FD66D0"/>
    <w:rsid w:val="00FE05C1"/>
    <w:rsid w:val="00FE078B"/>
    <w:rsid w:val="00FE2E93"/>
    <w:rsid w:val="00FE3543"/>
    <w:rsid w:val="00FE4328"/>
    <w:rsid w:val="00FE5CBF"/>
    <w:rsid w:val="00FE6349"/>
    <w:rsid w:val="00FF2AB0"/>
    <w:rsid w:val="00FF3C53"/>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D72BA3D"/>
  <w15:docId w15:val="{9C150E26-50E0-4473-A107-0EDFF2B49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fr-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A6010"/>
    <w:rPr>
      <w:sz w:val="24"/>
      <w:szCs w:val="24"/>
      <w:lang w:eastAsia="fr-FR"/>
    </w:rPr>
  </w:style>
  <w:style w:type="paragraph" w:styleId="berschrift1">
    <w:name w:val="heading 1"/>
    <w:basedOn w:val="Standard"/>
    <w:next w:val="Standard"/>
    <w:link w:val="berschrift1Zchn"/>
    <w:uiPriority w:val="9"/>
    <w:qFormat/>
    <w:rsid w:val="00255D6F"/>
    <w:pPr>
      <w:keepNext/>
      <w:spacing w:before="240" w:after="60"/>
      <w:outlineLvl w:val="0"/>
    </w:pPr>
    <w:rPr>
      <w:rFonts w:ascii="Arial" w:hAnsi="Arial" w:cs="Arial"/>
      <w:b/>
      <w:bCs/>
      <w:kern w:val="32"/>
      <w:sz w:val="22"/>
      <w:szCs w:val="32"/>
      <w:u w:val="single"/>
    </w:rPr>
  </w:style>
  <w:style w:type="paragraph" w:styleId="berschrift2">
    <w:name w:val="heading 2"/>
    <w:basedOn w:val="Standard"/>
    <w:next w:val="Standard"/>
    <w:link w:val="berschrift2Zchn"/>
    <w:uiPriority w:val="9"/>
    <w:unhideWhenUsed/>
    <w:qFormat/>
    <w:rsid w:val="00255D6F"/>
    <w:pPr>
      <w:keepNext/>
      <w:spacing w:before="240" w:after="60"/>
      <w:outlineLvl w:val="1"/>
    </w:pPr>
    <w:rPr>
      <w:rFonts w:ascii="Cambria" w:hAnsi="Cambria"/>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rsid w:val="00BE1A2E"/>
    <w:pPr>
      <w:tabs>
        <w:tab w:val="center" w:pos="4536"/>
        <w:tab w:val="right" w:pos="9072"/>
      </w:tabs>
    </w:pPr>
  </w:style>
  <w:style w:type="character" w:styleId="Seitenzahl">
    <w:name w:val="page number"/>
    <w:basedOn w:val="Absatz-Standardschriftart"/>
    <w:rsid w:val="00BE1A2E"/>
  </w:style>
  <w:style w:type="character" w:styleId="Hyperlink">
    <w:name w:val="Hyperlink"/>
    <w:uiPriority w:val="99"/>
    <w:unhideWhenUsed/>
    <w:rsid w:val="00406057"/>
    <w:rPr>
      <w:color w:val="0000FF"/>
      <w:u w:val="single"/>
    </w:rPr>
  </w:style>
  <w:style w:type="paragraph" w:styleId="Kopfzeile">
    <w:name w:val="header"/>
    <w:basedOn w:val="Standard"/>
    <w:link w:val="KopfzeileZchn"/>
    <w:uiPriority w:val="99"/>
    <w:unhideWhenUsed/>
    <w:rsid w:val="00B46F9B"/>
    <w:pPr>
      <w:tabs>
        <w:tab w:val="center" w:pos="4536"/>
        <w:tab w:val="right" w:pos="9072"/>
      </w:tabs>
    </w:pPr>
  </w:style>
  <w:style w:type="character" w:customStyle="1" w:styleId="KopfzeileZchn">
    <w:name w:val="Kopfzeile Zchn"/>
    <w:link w:val="Kopfzeile"/>
    <w:uiPriority w:val="99"/>
    <w:rsid w:val="00B46F9B"/>
    <w:rPr>
      <w:sz w:val="24"/>
      <w:szCs w:val="24"/>
    </w:rPr>
  </w:style>
  <w:style w:type="paragraph" w:styleId="Sprechblasentext">
    <w:name w:val="Balloon Text"/>
    <w:basedOn w:val="Standard"/>
    <w:link w:val="SprechblasentextZchn"/>
    <w:uiPriority w:val="99"/>
    <w:semiHidden/>
    <w:unhideWhenUsed/>
    <w:rsid w:val="000A247E"/>
    <w:rPr>
      <w:rFonts w:ascii="Segoe UI" w:hAnsi="Segoe UI" w:cs="Segoe UI"/>
      <w:sz w:val="18"/>
      <w:szCs w:val="18"/>
    </w:rPr>
  </w:style>
  <w:style w:type="character" w:customStyle="1" w:styleId="SprechblasentextZchn">
    <w:name w:val="Sprechblasentext Zchn"/>
    <w:link w:val="Sprechblasentext"/>
    <w:uiPriority w:val="99"/>
    <w:semiHidden/>
    <w:rsid w:val="000A247E"/>
    <w:rPr>
      <w:rFonts w:ascii="Segoe UI" w:hAnsi="Segoe UI" w:cs="Segoe UI"/>
      <w:sz w:val="18"/>
      <w:szCs w:val="18"/>
      <w:lang w:val="de-CH" w:eastAsia="fr-FR"/>
    </w:rPr>
  </w:style>
  <w:style w:type="character" w:customStyle="1" w:styleId="FuzeileZchn">
    <w:name w:val="Fußzeile Zchn"/>
    <w:link w:val="Fuzeile"/>
    <w:uiPriority w:val="99"/>
    <w:rsid w:val="00A831FF"/>
    <w:rPr>
      <w:sz w:val="24"/>
      <w:szCs w:val="24"/>
      <w:lang w:val="de-CH" w:eastAsia="fr-FR"/>
    </w:rPr>
  </w:style>
  <w:style w:type="character" w:customStyle="1" w:styleId="berschrift1Zchn">
    <w:name w:val="Überschrift 1 Zchn"/>
    <w:link w:val="berschrift1"/>
    <w:uiPriority w:val="9"/>
    <w:rsid w:val="00255D6F"/>
    <w:rPr>
      <w:rFonts w:ascii="Arial" w:hAnsi="Arial" w:cs="Arial"/>
      <w:b/>
      <w:bCs/>
      <w:kern w:val="32"/>
      <w:sz w:val="22"/>
      <w:szCs w:val="32"/>
      <w:u w:val="single"/>
      <w:lang w:val="de-CH" w:eastAsia="fr-FR"/>
    </w:rPr>
  </w:style>
  <w:style w:type="paragraph" w:styleId="Listenabsatz">
    <w:name w:val="List Paragraph"/>
    <w:basedOn w:val="Standard"/>
    <w:uiPriority w:val="34"/>
    <w:qFormat/>
    <w:rsid w:val="00DA2DF1"/>
    <w:pPr>
      <w:suppressAutoHyphens/>
      <w:ind w:left="720"/>
    </w:pPr>
    <w:rPr>
      <w:lang w:eastAsia="zh-CN"/>
    </w:rPr>
  </w:style>
  <w:style w:type="paragraph" w:styleId="Funotentext">
    <w:name w:val="footnote text"/>
    <w:basedOn w:val="Standard"/>
    <w:link w:val="FunotentextZchn"/>
    <w:uiPriority w:val="99"/>
    <w:semiHidden/>
    <w:unhideWhenUsed/>
    <w:rsid w:val="00FD66D0"/>
    <w:rPr>
      <w:sz w:val="20"/>
      <w:szCs w:val="20"/>
    </w:rPr>
  </w:style>
  <w:style w:type="character" w:customStyle="1" w:styleId="berschrift2Zchn">
    <w:name w:val="Überschrift 2 Zchn"/>
    <w:link w:val="berschrift2"/>
    <w:uiPriority w:val="9"/>
    <w:rsid w:val="00255D6F"/>
    <w:rPr>
      <w:rFonts w:ascii="Cambria" w:hAnsi="Cambria"/>
      <w:b/>
      <w:bCs/>
      <w:i/>
      <w:iCs/>
      <w:sz w:val="28"/>
      <w:szCs w:val="28"/>
      <w:lang w:val="de-CH" w:eastAsia="fr-FR"/>
    </w:rPr>
  </w:style>
  <w:style w:type="character" w:customStyle="1" w:styleId="FunotentextZchn">
    <w:name w:val="Fußnotentext Zchn"/>
    <w:link w:val="Funotentext"/>
    <w:uiPriority w:val="99"/>
    <w:semiHidden/>
    <w:rsid w:val="00FD66D0"/>
    <w:rPr>
      <w:lang w:val="de-CH" w:eastAsia="fr-FR"/>
    </w:rPr>
  </w:style>
  <w:style w:type="character" w:styleId="Funotenzeichen">
    <w:name w:val="footnote reference"/>
    <w:uiPriority w:val="99"/>
    <w:semiHidden/>
    <w:unhideWhenUsed/>
    <w:rsid w:val="00FD66D0"/>
    <w:rPr>
      <w:vertAlign w:val="superscript"/>
    </w:rPr>
  </w:style>
  <w:style w:type="paragraph" w:styleId="Endnotentext">
    <w:name w:val="endnote text"/>
    <w:basedOn w:val="Standard"/>
    <w:link w:val="EndnotentextZchn"/>
    <w:uiPriority w:val="99"/>
    <w:semiHidden/>
    <w:unhideWhenUsed/>
    <w:rsid w:val="00AF5021"/>
    <w:rPr>
      <w:sz w:val="20"/>
      <w:szCs w:val="20"/>
    </w:rPr>
  </w:style>
  <w:style w:type="character" w:customStyle="1" w:styleId="EndnotentextZchn">
    <w:name w:val="Endnotentext Zchn"/>
    <w:link w:val="Endnotentext"/>
    <w:uiPriority w:val="99"/>
    <w:semiHidden/>
    <w:rsid w:val="00AF5021"/>
    <w:rPr>
      <w:lang w:val="de-CH" w:eastAsia="fr-FR"/>
    </w:rPr>
  </w:style>
  <w:style w:type="character" w:styleId="Endnotenzeichen">
    <w:name w:val="endnote reference"/>
    <w:uiPriority w:val="99"/>
    <w:semiHidden/>
    <w:unhideWhenUsed/>
    <w:rsid w:val="00AF5021"/>
    <w:rPr>
      <w:vertAlign w:val="superscript"/>
    </w:rPr>
  </w:style>
  <w:style w:type="character" w:styleId="Platzhaltertext">
    <w:name w:val="Placeholder Text"/>
    <w:basedOn w:val="Absatz-Standardschriftart"/>
    <w:uiPriority w:val="99"/>
    <w:semiHidden/>
    <w:rsid w:val="00070110"/>
    <w:rPr>
      <w:color w:val="808080"/>
    </w:rPr>
  </w:style>
  <w:style w:type="character" w:styleId="Kommentarzeichen">
    <w:name w:val="annotation reference"/>
    <w:basedOn w:val="Absatz-Standardschriftart"/>
    <w:uiPriority w:val="99"/>
    <w:semiHidden/>
    <w:unhideWhenUsed/>
    <w:rsid w:val="00026629"/>
    <w:rPr>
      <w:sz w:val="16"/>
      <w:szCs w:val="16"/>
    </w:rPr>
  </w:style>
  <w:style w:type="paragraph" w:styleId="Kommentartext">
    <w:name w:val="annotation text"/>
    <w:basedOn w:val="Standard"/>
    <w:link w:val="KommentartextZchn"/>
    <w:uiPriority w:val="99"/>
    <w:semiHidden/>
    <w:unhideWhenUsed/>
    <w:rsid w:val="00026629"/>
    <w:rPr>
      <w:sz w:val="20"/>
      <w:szCs w:val="20"/>
    </w:rPr>
  </w:style>
  <w:style w:type="character" w:customStyle="1" w:styleId="KommentartextZchn">
    <w:name w:val="Kommentartext Zchn"/>
    <w:basedOn w:val="Absatz-Standardschriftart"/>
    <w:link w:val="Kommentartext"/>
    <w:uiPriority w:val="99"/>
    <w:semiHidden/>
    <w:rsid w:val="00026629"/>
    <w:rPr>
      <w:lang w:val="de-CH" w:eastAsia="fr-FR"/>
    </w:rPr>
  </w:style>
  <w:style w:type="paragraph" w:styleId="Kommentarthema">
    <w:name w:val="annotation subject"/>
    <w:basedOn w:val="Kommentartext"/>
    <w:next w:val="Kommentartext"/>
    <w:link w:val="KommentarthemaZchn"/>
    <w:uiPriority w:val="99"/>
    <w:semiHidden/>
    <w:unhideWhenUsed/>
    <w:rsid w:val="00026629"/>
    <w:rPr>
      <w:b/>
      <w:bCs/>
    </w:rPr>
  </w:style>
  <w:style w:type="character" w:customStyle="1" w:styleId="KommentarthemaZchn">
    <w:name w:val="Kommentarthema Zchn"/>
    <w:basedOn w:val="KommentartextZchn"/>
    <w:link w:val="Kommentarthema"/>
    <w:uiPriority w:val="99"/>
    <w:semiHidden/>
    <w:rsid w:val="00026629"/>
    <w:rPr>
      <w:b/>
      <w:bCs/>
      <w:lang w:val="de-CH" w:eastAsia="fr-FR"/>
    </w:rPr>
  </w:style>
  <w:style w:type="table" w:styleId="Tabellenraster">
    <w:name w:val="Table Grid"/>
    <w:basedOn w:val="NormaleTabelle"/>
    <w:uiPriority w:val="39"/>
    <w:rsid w:val="00807EF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rmatvorlage1">
    <w:name w:val="Formatvorlage1"/>
    <w:basedOn w:val="Absatz-Standardschriftart"/>
    <w:uiPriority w:val="1"/>
    <w:rsid w:val="00807EFB"/>
    <w:rPr>
      <w:rFonts w:ascii="Arial" w:hAnsi="Arial"/>
      <w:sz w:val="18"/>
    </w:rPr>
  </w:style>
  <w:style w:type="character" w:customStyle="1" w:styleId="Style1">
    <w:name w:val="Style1"/>
    <w:basedOn w:val="Absatz-Standardschriftart"/>
    <w:uiPriority w:val="1"/>
    <w:qFormat/>
    <w:rsid w:val="00807EFB"/>
    <w:rPr>
      <w:rFonts w:ascii="Arial" w:hAnsi="Arial"/>
      <w:b/>
      <w:sz w:val="18"/>
      <w:szCs w:val="18"/>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1217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B97A75B3E6D4BB09A298812CFA85CA6"/>
        <w:category>
          <w:name w:val="Général"/>
          <w:gallery w:val="placeholder"/>
        </w:category>
        <w:types>
          <w:type w:val="bbPlcHdr"/>
        </w:types>
        <w:behaviors>
          <w:behavior w:val="content"/>
        </w:behaviors>
        <w:guid w:val="{BCF15B4D-6A66-46DD-AFAD-245BB69D274D}"/>
      </w:docPartPr>
      <w:docPartBody>
        <w:p w:rsidR="008F3D31" w:rsidRDefault="008B76ED" w:rsidP="008B76ED">
          <w:pPr>
            <w:pStyle w:val="6B97A75B3E6D4BB09A298812CFA85CA62"/>
          </w:pPr>
          <w:r w:rsidRPr="00B922AA">
            <w:rPr>
              <w:rStyle w:val="Platzhaltertext"/>
              <w:sz w:val="18"/>
              <w:szCs w:val="18"/>
            </w:rPr>
            <w:t>Choisir un élément.</w:t>
          </w:r>
        </w:p>
      </w:docPartBody>
    </w:docPart>
    <w:docPart>
      <w:docPartPr>
        <w:name w:val="0229B10C44C847E8BCF46EFA7EB4D162"/>
        <w:category>
          <w:name w:val="Général"/>
          <w:gallery w:val="placeholder"/>
        </w:category>
        <w:types>
          <w:type w:val="bbPlcHdr"/>
        </w:types>
        <w:behaviors>
          <w:behavior w:val="content"/>
        </w:behaviors>
        <w:guid w:val="{56BC81CA-4A8E-4342-9611-668397784378}"/>
      </w:docPartPr>
      <w:docPartBody>
        <w:p w:rsidR="008F3D31" w:rsidRDefault="008B76ED" w:rsidP="008B76ED">
          <w:pPr>
            <w:pStyle w:val="0229B10C44C847E8BCF46EFA7EB4D1623"/>
          </w:pPr>
          <w:r>
            <w:rPr>
              <w:rFonts w:ascii="Arial" w:hAnsi="Arial"/>
              <w:color w:val="808080" w:themeColor="background1" w:themeShade="80"/>
              <w:sz w:val="22"/>
            </w:rPr>
            <w:t>Wählen Sie ein Element</w:t>
          </w:r>
          <w:r>
            <w:rPr>
              <w:rFonts w:ascii="Arial" w:hAnsi="Arial"/>
              <w:sz w:val="22"/>
            </w:rPr>
            <w:t>.</w:t>
          </w:r>
        </w:p>
      </w:docPartBody>
    </w:docPart>
    <w:docPart>
      <w:docPartPr>
        <w:name w:val="0AF59779F0FD43E789116FC76BC0B3FA"/>
        <w:category>
          <w:name w:val="Général"/>
          <w:gallery w:val="placeholder"/>
        </w:category>
        <w:types>
          <w:type w:val="bbPlcHdr"/>
        </w:types>
        <w:behaviors>
          <w:behavior w:val="content"/>
        </w:behaviors>
        <w:guid w:val="{9A90A74F-9682-4CC6-8491-951A1EE8FAC6}"/>
      </w:docPartPr>
      <w:docPartBody>
        <w:p w:rsidR="008F3D31" w:rsidRDefault="008B76ED" w:rsidP="008B76ED">
          <w:pPr>
            <w:pStyle w:val="0AF59779F0FD43E789116FC76BC0B3FA3"/>
          </w:pPr>
          <w:r>
            <w:rPr>
              <w:rStyle w:val="Platzhaltertext"/>
              <w:rFonts w:ascii="Arial" w:hAnsi="Arial"/>
              <w:sz w:val="22"/>
            </w:rPr>
            <w:t>Fügen Sie ein Datum ein.</w:t>
          </w:r>
        </w:p>
      </w:docPartBody>
    </w:docPart>
    <w:docPart>
      <w:docPartPr>
        <w:name w:val="FF92C5619FF04EC8A8D7A04F661297A4"/>
        <w:category>
          <w:name w:val="Général"/>
          <w:gallery w:val="placeholder"/>
        </w:category>
        <w:types>
          <w:type w:val="bbPlcHdr"/>
        </w:types>
        <w:behaviors>
          <w:behavior w:val="content"/>
        </w:behaviors>
        <w:guid w:val="{79D80E69-7591-4D0B-BC58-D9D25A6F5724}"/>
      </w:docPartPr>
      <w:docPartBody>
        <w:p w:rsidR="008F3D31" w:rsidRDefault="008B76ED" w:rsidP="008B76ED">
          <w:pPr>
            <w:pStyle w:val="FF92C5619FF04EC8A8D7A04F661297A43"/>
          </w:pPr>
          <w:r>
            <w:rPr>
              <w:rStyle w:val="Platzhaltertext"/>
              <w:rFonts w:ascii="Arial" w:hAnsi="Arial"/>
              <w:sz w:val="22"/>
            </w:rPr>
            <w:t>Fügen Sie ein Datum ein.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791F"/>
    <w:rsid w:val="00633454"/>
    <w:rsid w:val="008B76ED"/>
    <w:rsid w:val="008F3D31"/>
    <w:rsid w:val="00C9791F"/>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H" w:eastAsia="fr-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8B76ED"/>
    <w:rPr>
      <w:color w:val="808080"/>
    </w:rPr>
  </w:style>
  <w:style w:type="paragraph" w:customStyle="1" w:styleId="6B97A75B3E6D4BB09A298812CFA85CA6">
    <w:name w:val="6B97A75B3E6D4BB09A298812CFA85CA6"/>
    <w:rsid w:val="00C9791F"/>
  </w:style>
  <w:style w:type="paragraph" w:customStyle="1" w:styleId="6B97A75B3E6D4BB09A298812CFA85CA61">
    <w:name w:val="6B97A75B3E6D4BB09A298812CFA85CA61"/>
    <w:rsid w:val="008B76ED"/>
    <w:pPr>
      <w:spacing w:after="0" w:line="240" w:lineRule="auto"/>
    </w:pPr>
    <w:rPr>
      <w:rFonts w:ascii="Times New Roman" w:eastAsia="Times New Roman" w:hAnsi="Times New Roman" w:cs="Times New Roman"/>
      <w:sz w:val="24"/>
      <w:szCs w:val="24"/>
      <w:lang w:val="de-CH" w:eastAsia="fr-FR"/>
    </w:rPr>
  </w:style>
  <w:style w:type="paragraph" w:customStyle="1" w:styleId="0229B10C44C847E8BCF46EFA7EB4D1621">
    <w:name w:val="0229B10C44C847E8BCF46EFA7EB4D1621"/>
    <w:rsid w:val="008B76ED"/>
    <w:pPr>
      <w:spacing w:after="0" w:line="240" w:lineRule="auto"/>
    </w:pPr>
    <w:rPr>
      <w:rFonts w:ascii="Times New Roman" w:eastAsia="Times New Roman" w:hAnsi="Times New Roman" w:cs="Times New Roman"/>
      <w:sz w:val="24"/>
      <w:szCs w:val="24"/>
      <w:lang w:val="de-CH" w:eastAsia="fr-FR"/>
    </w:rPr>
  </w:style>
  <w:style w:type="paragraph" w:customStyle="1" w:styleId="0229B10C44C847E8BCF46EFA7EB4D162">
    <w:name w:val="0229B10C44C847E8BCF46EFA7EB4D162"/>
    <w:rsid w:val="00C9791F"/>
  </w:style>
  <w:style w:type="paragraph" w:customStyle="1" w:styleId="0AF59779F0FD43E789116FC76BC0B3FA">
    <w:name w:val="0AF59779F0FD43E789116FC76BC0B3FA"/>
    <w:rsid w:val="00C9791F"/>
  </w:style>
  <w:style w:type="paragraph" w:customStyle="1" w:styleId="0AF59779F0FD43E789116FC76BC0B3FA1">
    <w:name w:val="0AF59779F0FD43E789116FC76BC0B3FA1"/>
    <w:rsid w:val="008B76ED"/>
    <w:pPr>
      <w:spacing w:after="0" w:line="240" w:lineRule="auto"/>
    </w:pPr>
    <w:rPr>
      <w:rFonts w:ascii="Times New Roman" w:eastAsia="Times New Roman" w:hAnsi="Times New Roman" w:cs="Times New Roman"/>
      <w:sz w:val="24"/>
      <w:szCs w:val="24"/>
      <w:lang w:val="de-CH" w:eastAsia="fr-FR"/>
    </w:rPr>
  </w:style>
  <w:style w:type="paragraph" w:customStyle="1" w:styleId="FF92C5619FF04EC8A8D7A04F661297A4">
    <w:name w:val="FF92C5619FF04EC8A8D7A04F661297A4"/>
    <w:rsid w:val="00C9791F"/>
  </w:style>
  <w:style w:type="paragraph" w:customStyle="1" w:styleId="FF92C5619FF04EC8A8D7A04F661297A41">
    <w:name w:val="FF92C5619FF04EC8A8D7A04F661297A41"/>
    <w:rsid w:val="008B76ED"/>
    <w:pPr>
      <w:spacing w:after="0" w:line="240" w:lineRule="auto"/>
    </w:pPr>
    <w:rPr>
      <w:rFonts w:ascii="Times New Roman" w:eastAsia="Times New Roman" w:hAnsi="Times New Roman" w:cs="Times New Roman"/>
      <w:sz w:val="24"/>
      <w:szCs w:val="24"/>
      <w:lang w:val="de-CH" w:eastAsia="fr-FR"/>
    </w:rPr>
  </w:style>
  <w:style w:type="paragraph" w:customStyle="1" w:styleId="0229B10C44C847E8BCF46EFA7EB4D1622">
    <w:name w:val="0229B10C44C847E8BCF46EFA7EB4D1622"/>
    <w:rsid w:val="008B76ED"/>
    <w:pPr>
      <w:spacing w:after="0" w:line="240" w:lineRule="auto"/>
    </w:pPr>
    <w:rPr>
      <w:rFonts w:ascii="Times New Roman" w:eastAsia="Times New Roman" w:hAnsi="Times New Roman" w:cs="Times New Roman"/>
      <w:sz w:val="24"/>
      <w:szCs w:val="24"/>
      <w:lang w:val="de-CH" w:eastAsia="fr-FR"/>
    </w:rPr>
  </w:style>
  <w:style w:type="paragraph" w:customStyle="1" w:styleId="0AF59779F0FD43E789116FC76BC0B3FA2">
    <w:name w:val="0AF59779F0FD43E789116FC76BC0B3FA2"/>
    <w:rsid w:val="008B76ED"/>
    <w:pPr>
      <w:spacing w:after="0" w:line="240" w:lineRule="auto"/>
    </w:pPr>
    <w:rPr>
      <w:rFonts w:ascii="Times New Roman" w:eastAsia="Times New Roman" w:hAnsi="Times New Roman" w:cs="Times New Roman"/>
      <w:sz w:val="24"/>
      <w:szCs w:val="24"/>
      <w:lang w:val="de-CH" w:eastAsia="fr-FR"/>
    </w:rPr>
  </w:style>
  <w:style w:type="paragraph" w:customStyle="1" w:styleId="FF92C5619FF04EC8A8D7A04F661297A42">
    <w:name w:val="FF92C5619FF04EC8A8D7A04F661297A42"/>
    <w:rsid w:val="008B76ED"/>
    <w:pPr>
      <w:spacing w:after="0" w:line="240" w:lineRule="auto"/>
    </w:pPr>
    <w:rPr>
      <w:rFonts w:ascii="Times New Roman" w:eastAsia="Times New Roman" w:hAnsi="Times New Roman" w:cs="Times New Roman"/>
      <w:sz w:val="24"/>
      <w:szCs w:val="24"/>
      <w:lang w:val="de-CH" w:eastAsia="fr-FR"/>
    </w:rPr>
  </w:style>
  <w:style w:type="paragraph" w:customStyle="1" w:styleId="6B97A75B3E6D4BB09A298812CFA85CA62">
    <w:name w:val="6B97A75B3E6D4BB09A298812CFA85CA62"/>
    <w:rsid w:val="008B76ED"/>
    <w:pPr>
      <w:spacing w:after="0" w:line="240" w:lineRule="auto"/>
    </w:pPr>
    <w:rPr>
      <w:rFonts w:ascii="Times New Roman" w:eastAsia="Times New Roman" w:hAnsi="Times New Roman" w:cs="Times New Roman"/>
      <w:sz w:val="24"/>
      <w:szCs w:val="24"/>
      <w:lang w:val="de-CH" w:eastAsia="fr-FR"/>
    </w:rPr>
  </w:style>
  <w:style w:type="paragraph" w:customStyle="1" w:styleId="0229B10C44C847E8BCF46EFA7EB4D1623">
    <w:name w:val="0229B10C44C847E8BCF46EFA7EB4D1623"/>
    <w:rsid w:val="008B76ED"/>
    <w:pPr>
      <w:spacing w:after="0" w:line="240" w:lineRule="auto"/>
    </w:pPr>
    <w:rPr>
      <w:rFonts w:ascii="Times New Roman" w:eastAsia="Times New Roman" w:hAnsi="Times New Roman" w:cs="Times New Roman"/>
      <w:sz w:val="24"/>
      <w:szCs w:val="24"/>
      <w:lang w:val="de-CH" w:eastAsia="fr-FR"/>
    </w:rPr>
  </w:style>
  <w:style w:type="paragraph" w:customStyle="1" w:styleId="0AF59779F0FD43E789116FC76BC0B3FA3">
    <w:name w:val="0AF59779F0FD43E789116FC76BC0B3FA3"/>
    <w:rsid w:val="008B76ED"/>
    <w:pPr>
      <w:spacing w:after="0" w:line="240" w:lineRule="auto"/>
    </w:pPr>
    <w:rPr>
      <w:rFonts w:ascii="Times New Roman" w:eastAsia="Times New Roman" w:hAnsi="Times New Roman" w:cs="Times New Roman"/>
      <w:sz w:val="24"/>
      <w:szCs w:val="24"/>
      <w:lang w:val="de-CH" w:eastAsia="fr-FR"/>
    </w:rPr>
  </w:style>
  <w:style w:type="paragraph" w:customStyle="1" w:styleId="FF92C5619FF04EC8A8D7A04F661297A43">
    <w:name w:val="FF92C5619FF04EC8A8D7A04F661297A43"/>
    <w:rsid w:val="008B76ED"/>
    <w:pPr>
      <w:spacing w:after="0" w:line="240" w:lineRule="auto"/>
    </w:pPr>
    <w:rPr>
      <w:rFonts w:ascii="Times New Roman" w:eastAsia="Times New Roman" w:hAnsi="Times New Roman" w:cs="Times New Roman"/>
      <w:sz w:val="24"/>
      <w:szCs w:val="24"/>
      <w:lang w:val="de-CH" w:eastAsia="fr-F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201BD62-EAF2-43C1-95D9-C1C6F17E0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660</Words>
  <Characters>4484</Characters>
  <Application>Microsoft Office Word</Application>
  <DocSecurity>0</DocSecurity>
  <Lines>166</Lines>
  <Paragraphs>77</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SIVF</Company>
  <LinksUpToDate>false</LinksUpToDate>
  <CharactersWithSpaces>5067</CharactersWithSpaces>
  <SharedDoc>false</SharedDoc>
  <HLinks>
    <vt:vector size="6" baseType="variant">
      <vt:variant>
        <vt:i4>2228301</vt:i4>
      </vt:variant>
      <vt:variant>
        <vt:i4>0</vt:i4>
      </vt:variant>
      <vt:variant>
        <vt:i4>0</vt:i4>
      </vt:variant>
      <vt:variant>
        <vt:i4>5</vt:i4>
      </vt:variant>
      <vt:variant>
        <vt:lpwstr>mailto:secretariat@agglo-fr.ch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Gonçalo Bico</dc:creator>
  <cp:lastModifiedBy>Anita Iten</cp:lastModifiedBy>
  <cp:revision>2</cp:revision>
  <cp:lastPrinted>2019-10-22T14:10:00Z</cp:lastPrinted>
  <dcterms:created xsi:type="dcterms:W3CDTF">2022-08-26T06:48:00Z</dcterms:created>
  <dcterms:modified xsi:type="dcterms:W3CDTF">2022-08-26T06:48:00Z</dcterms:modified>
</cp:coreProperties>
</file>